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ACE" w:rsidRPr="008329D9" w:rsidRDefault="00EB5ACE" w:rsidP="00EB5ACE">
      <w:pPr>
        <w:spacing w:line="360" w:lineRule="auto"/>
        <w:rPr>
          <w:rFonts w:asciiTheme="minorHAnsi" w:hAnsiTheme="minorHAnsi" w:cs="Arial"/>
          <w:b/>
          <w:sz w:val="4"/>
          <w:szCs w:val="4"/>
          <w:u w:val="single"/>
        </w:rPr>
      </w:pPr>
      <w:bookmarkStart w:id="0" w:name="_GoBack"/>
      <w:bookmarkEnd w:id="0"/>
    </w:p>
    <w:tbl>
      <w:tblPr>
        <w:tblStyle w:val="Tabelacomgrade"/>
        <w:tblpPr w:leftFromText="141" w:rightFromText="141" w:vertAnchor="text" w:horzAnchor="margin" w:tblpX="-885" w:tblpY="74"/>
        <w:tblW w:w="10598" w:type="dxa"/>
        <w:tblLayout w:type="fixed"/>
        <w:tblLook w:val="04A0" w:firstRow="1" w:lastRow="0" w:firstColumn="1" w:lastColumn="0" w:noHBand="0" w:noVBand="1"/>
      </w:tblPr>
      <w:tblGrid>
        <w:gridCol w:w="4219"/>
        <w:gridCol w:w="2410"/>
        <w:gridCol w:w="70"/>
        <w:gridCol w:w="213"/>
        <w:gridCol w:w="1276"/>
        <w:gridCol w:w="2410"/>
      </w:tblGrid>
      <w:tr w:rsidR="003063A9" w:rsidRPr="00C60780" w:rsidTr="00781312">
        <w:trPr>
          <w:trHeight w:val="473"/>
        </w:trPr>
        <w:tc>
          <w:tcPr>
            <w:tcW w:w="6629" w:type="dxa"/>
            <w:gridSpan w:val="2"/>
            <w:tcBorders>
              <w:bottom w:val="nil"/>
              <w:right w:val="nil"/>
            </w:tcBorders>
          </w:tcPr>
          <w:p w:rsidR="003063A9" w:rsidRPr="003063A9" w:rsidRDefault="003063A9" w:rsidP="003063A9">
            <w:pPr>
              <w:pStyle w:val="PargrafodaLista"/>
              <w:numPr>
                <w:ilvl w:val="0"/>
                <w:numId w:val="2"/>
              </w:numPr>
              <w:spacing w:before="240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3063A9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Identificação do Médico Assistente:</w:t>
            </w:r>
          </w:p>
        </w:tc>
        <w:tc>
          <w:tcPr>
            <w:tcW w:w="1559" w:type="dxa"/>
            <w:gridSpan w:val="3"/>
            <w:tcBorders>
              <w:left w:val="nil"/>
              <w:bottom w:val="nil"/>
              <w:right w:val="nil"/>
            </w:tcBorders>
          </w:tcPr>
          <w:p w:rsidR="003063A9" w:rsidRPr="003063A9" w:rsidRDefault="003063A9" w:rsidP="003063A9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3063A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left w:val="nil"/>
              <w:bottom w:val="nil"/>
            </w:tcBorders>
          </w:tcPr>
          <w:p w:rsidR="003063A9" w:rsidRPr="003063A9" w:rsidRDefault="003063A9" w:rsidP="00C81DB2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63A9" w:rsidRPr="00C60780" w:rsidTr="00781312">
        <w:trPr>
          <w:trHeight w:val="472"/>
        </w:trPr>
        <w:tc>
          <w:tcPr>
            <w:tcW w:w="6629" w:type="dxa"/>
            <w:gridSpan w:val="2"/>
            <w:tcBorders>
              <w:top w:val="nil"/>
              <w:right w:val="nil"/>
            </w:tcBorders>
          </w:tcPr>
          <w:p w:rsidR="003063A9" w:rsidRDefault="008C0B56" w:rsidP="00C81DB2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8C0B56">
              <w:rPr>
                <w:rFonts w:ascii="Arial" w:hAnsi="Arial" w:cs="Arial"/>
                <w:b/>
                <w:sz w:val="20"/>
                <w:szCs w:val="20"/>
              </w:rPr>
              <w:t>Nome: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63A9" w:rsidRPr="00C60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3063A9" w:rsidRPr="00C60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063A9" w:rsidRPr="00C60780">
              <w:rPr>
                <w:rFonts w:ascii="Arial" w:hAnsi="Arial" w:cs="Arial"/>
                <w:sz w:val="20"/>
                <w:szCs w:val="20"/>
              </w:rPr>
            </w:r>
            <w:r w:rsidR="003063A9" w:rsidRPr="00C60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63A9"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63A9"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63A9"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63A9"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63A9"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63A9" w:rsidRPr="00C607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right w:val="nil"/>
            </w:tcBorders>
          </w:tcPr>
          <w:p w:rsidR="003063A9" w:rsidRDefault="003063A9" w:rsidP="00C81DB2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3063A9">
              <w:rPr>
                <w:rFonts w:ascii="Arial" w:hAnsi="Arial" w:cs="Arial"/>
                <w:b/>
                <w:sz w:val="20"/>
                <w:szCs w:val="20"/>
              </w:rPr>
              <w:t>CRM: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60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0780">
              <w:rPr>
                <w:rFonts w:ascii="Arial" w:hAnsi="Arial" w:cs="Arial"/>
                <w:sz w:val="20"/>
                <w:szCs w:val="20"/>
              </w:rPr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</w:tcBorders>
          </w:tcPr>
          <w:p w:rsidR="003063A9" w:rsidRDefault="003063A9" w:rsidP="00C81DB2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3063A9">
              <w:rPr>
                <w:rFonts w:ascii="Arial" w:hAnsi="Arial" w:cs="Arial"/>
                <w:b/>
                <w:sz w:val="20"/>
                <w:szCs w:val="20"/>
              </w:rPr>
              <w:t>Telefone: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60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0780">
              <w:rPr>
                <w:rFonts w:ascii="Arial" w:hAnsi="Arial" w:cs="Arial"/>
                <w:sz w:val="20"/>
                <w:szCs w:val="20"/>
              </w:rPr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063A9" w:rsidRPr="00C60780" w:rsidTr="003063A9">
        <w:trPr>
          <w:trHeight w:val="233"/>
        </w:trPr>
        <w:tc>
          <w:tcPr>
            <w:tcW w:w="10598" w:type="dxa"/>
            <w:gridSpan w:val="6"/>
          </w:tcPr>
          <w:p w:rsidR="003063A9" w:rsidRDefault="003063A9" w:rsidP="003063A9">
            <w:pPr>
              <w:pStyle w:val="PargrafodaLista"/>
              <w:numPr>
                <w:ilvl w:val="0"/>
                <w:numId w:val="2"/>
              </w:num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Termo d</w:t>
            </w:r>
            <w:r w:rsidR="00781312">
              <w:rPr>
                <w:rFonts w:ascii="Arial" w:hAnsi="Arial" w:cs="Arial"/>
                <w:b/>
                <w:sz w:val="20"/>
                <w:szCs w:val="20"/>
              </w:rPr>
              <w:t>e Responsab</w:t>
            </w:r>
            <w:r w:rsidR="00B872DB">
              <w:rPr>
                <w:rFonts w:ascii="Arial" w:hAnsi="Arial" w:cs="Arial"/>
                <w:b/>
                <w:sz w:val="20"/>
                <w:szCs w:val="20"/>
              </w:rPr>
              <w:t xml:space="preserve">ilidade </w:t>
            </w:r>
          </w:p>
          <w:p w:rsidR="003063A9" w:rsidRPr="00B8395B" w:rsidRDefault="00781312" w:rsidP="003063A9">
            <w:pPr>
              <w:pStyle w:val="PargrafodaLista"/>
              <w:numPr>
                <w:ilvl w:val="0"/>
                <w:numId w:val="3"/>
              </w:num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Declaro que sou responsável pela supervisão deste tratamento e prestarei ao beneficiário, à vigilância sanitária e à equipe envolvida na administração do medicamento as informações m</w:t>
            </w:r>
            <w:r w:rsidR="00B8395B">
              <w:rPr>
                <w:rFonts w:ascii="Arial" w:hAnsi="Arial" w:cs="Arial"/>
                <w:sz w:val="20"/>
                <w:szCs w:val="20"/>
              </w:rPr>
              <w:t>édicas que se fizerem necessárias.</w:t>
            </w:r>
          </w:p>
          <w:p w:rsidR="00B8395B" w:rsidRPr="00B8395B" w:rsidRDefault="00B8395B" w:rsidP="003063A9">
            <w:pPr>
              <w:pStyle w:val="PargrafodaLista"/>
              <w:numPr>
                <w:ilvl w:val="0"/>
                <w:numId w:val="3"/>
              </w:num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 conformidade com a Resolução CFM 1614/2001,</w:t>
            </w:r>
            <w:r w:rsidR="005B385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autorizo os auditores médicos da Unimed Londrina a</w:t>
            </w:r>
            <w:r w:rsidR="00FB7128">
              <w:rPr>
                <w:rFonts w:ascii="Arial" w:hAnsi="Arial" w:cs="Arial"/>
                <w:sz w:val="20"/>
                <w:szCs w:val="20"/>
              </w:rPr>
              <w:t xml:space="preserve"> consultarem o prontuário médico mantido no meu serviço, para informações complementares, desde que haja autorização </w:t>
            </w:r>
            <w:r>
              <w:rPr>
                <w:rFonts w:ascii="Arial" w:hAnsi="Arial" w:cs="Arial"/>
                <w:sz w:val="20"/>
                <w:szCs w:val="20"/>
              </w:rPr>
              <w:t>prévia emitida pelo Diretor Técnico da Unidade.</w:t>
            </w:r>
          </w:p>
          <w:p w:rsidR="00B8395B" w:rsidRPr="003063A9" w:rsidRDefault="00B8395B" w:rsidP="003063A9">
            <w:pPr>
              <w:pStyle w:val="PargrafodaLista"/>
              <w:numPr>
                <w:ilvl w:val="0"/>
                <w:numId w:val="3"/>
              </w:num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 situações excepcionais o beneficiário poderá ser contatado para maiores esclarecimentos estando, inclusive, sujeito a exame p</w:t>
            </w:r>
            <w:r w:rsidR="00FB7128">
              <w:rPr>
                <w:rFonts w:ascii="Arial" w:hAnsi="Arial" w:cs="Arial"/>
                <w:sz w:val="20"/>
                <w:szCs w:val="20"/>
              </w:rPr>
              <w:t>eri</w:t>
            </w:r>
            <w:r>
              <w:rPr>
                <w:rFonts w:ascii="Arial" w:hAnsi="Arial" w:cs="Arial"/>
                <w:sz w:val="20"/>
                <w:szCs w:val="20"/>
              </w:rPr>
              <w:t>cial.</w:t>
            </w:r>
          </w:p>
        </w:tc>
      </w:tr>
      <w:tr w:rsidR="003063A9" w:rsidRPr="00C60780" w:rsidTr="008C0B56">
        <w:trPr>
          <w:trHeight w:val="233"/>
        </w:trPr>
        <w:tc>
          <w:tcPr>
            <w:tcW w:w="10598" w:type="dxa"/>
            <w:gridSpan w:val="6"/>
            <w:tcBorders>
              <w:bottom w:val="single" w:sz="4" w:space="0" w:color="auto"/>
            </w:tcBorders>
          </w:tcPr>
          <w:p w:rsidR="003063A9" w:rsidRPr="003063A9" w:rsidRDefault="003063A9" w:rsidP="003063A9">
            <w:pPr>
              <w:pStyle w:val="PargrafodaLista"/>
              <w:numPr>
                <w:ilvl w:val="0"/>
                <w:numId w:val="2"/>
              </w:num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B13C38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Identificação do Paciente:</w:t>
            </w:r>
            <w:r w:rsidR="00755320" w:rsidRPr="00B13C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C0B56" w:rsidRPr="00C60780" w:rsidTr="008C0B56">
        <w:trPr>
          <w:trHeight w:val="232"/>
        </w:trPr>
        <w:tc>
          <w:tcPr>
            <w:tcW w:w="691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8C0B56" w:rsidRPr="008C0B56" w:rsidRDefault="008C0B56" w:rsidP="00B13C38">
            <w:pPr>
              <w:spacing w:before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Nome: 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60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0780">
              <w:rPr>
                <w:rFonts w:ascii="Arial" w:hAnsi="Arial" w:cs="Arial"/>
                <w:sz w:val="20"/>
                <w:szCs w:val="20"/>
              </w:rPr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C0B56" w:rsidRPr="008C0B56" w:rsidRDefault="008C0B56" w:rsidP="008C0B56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8C0B56">
              <w:rPr>
                <w:rFonts w:ascii="Arial" w:hAnsi="Arial" w:cs="Arial"/>
                <w:b/>
                <w:sz w:val="20"/>
                <w:szCs w:val="20"/>
              </w:rPr>
              <w:t xml:space="preserve"> Código Identificador: </w:t>
            </w:r>
            <w:r w:rsidRPr="008C0B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C0B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0B56">
              <w:rPr>
                <w:rFonts w:ascii="Arial" w:hAnsi="Arial" w:cs="Arial"/>
                <w:sz w:val="20"/>
                <w:szCs w:val="20"/>
              </w:rPr>
            </w:r>
            <w:r w:rsidRPr="008C0B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0780">
              <w:rPr>
                <w:noProof/>
              </w:rPr>
              <w:t> </w:t>
            </w:r>
            <w:r w:rsidRPr="00C60780">
              <w:rPr>
                <w:noProof/>
              </w:rPr>
              <w:t> </w:t>
            </w:r>
            <w:r w:rsidRPr="00C60780">
              <w:rPr>
                <w:noProof/>
              </w:rPr>
              <w:t> </w:t>
            </w:r>
            <w:r w:rsidRPr="00C60780">
              <w:rPr>
                <w:noProof/>
              </w:rPr>
              <w:t> </w:t>
            </w:r>
            <w:r w:rsidRPr="00C60780">
              <w:rPr>
                <w:noProof/>
              </w:rPr>
              <w:t> </w:t>
            </w:r>
            <w:r w:rsidRPr="008C0B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8395B" w:rsidRPr="00C60780" w:rsidTr="00B8395B">
        <w:trPr>
          <w:trHeight w:val="415"/>
        </w:trPr>
        <w:tc>
          <w:tcPr>
            <w:tcW w:w="4219" w:type="dxa"/>
          </w:tcPr>
          <w:p w:rsidR="00B8395B" w:rsidRPr="00C60780" w:rsidRDefault="00B8395B" w:rsidP="008F4A88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Data de Nascimento:  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60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0780">
              <w:rPr>
                <w:rFonts w:ascii="Arial" w:hAnsi="Arial" w:cs="Arial"/>
                <w:sz w:val="20"/>
                <w:szCs w:val="20"/>
              </w:rPr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0" w:type="dxa"/>
            <w:gridSpan w:val="2"/>
          </w:tcPr>
          <w:p w:rsidR="00B8395B" w:rsidRPr="00C60780" w:rsidRDefault="00B8395B" w:rsidP="00C81DB2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Sexo: 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60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0780">
              <w:rPr>
                <w:rFonts w:ascii="Arial" w:hAnsi="Arial" w:cs="Arial"/>
                <w:sz w:val="20"/>
                <w:szCs w:val="20"/>
              </w:rPr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99" w:type="dxa"/>
            <w:gridSpan w:val="3"/>
          </w:tcPr>
          <w:p w:rsidR="00B8395B" w:rsidRPr="00C60780" w:rsidRDefault="00B8395B" w:rsidP="00C81DB2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Telefone: 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60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0780">
              <w:rPr>
                <w:rFonts w:ascii="Arial" w:hAnsi="Arial" w:cs="Arial"/>
                <w:sz w:val="20"/>
                <w:szCs w:val="20"/>
              </w:rPr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324B" w:rsidRPr="00C60780" w:rsidTr="000B4105">
        <w:trPr>
          <w:trHeight w:val="415"/>
        </w:trPr>
        <w:tc>
          <w:tcPr>
            <w:tcW w:w="10598" w:type="dxa"/>
            <w:gridSpan w:val="6"/>
            <w:tcBorders>
              <w:left w:val="nil"/>
              <w:bottom w:val="nil"/>
              <w:right w:val="nil"/>
            </w:tcBorders>
          </w:tcPr>
          <w:tbl>
            <w:tblPr>
              <w:tblStyle w:val="Tabelacomgrade"/>
              <w:tblpPr w:leftFromText="141" w:rightFromText="141" w:vertAnchor="text" w:horzAnchor="margin" w:tblpX="-147" w:tblpY="295"/>
              <w:tblW w:w="10707" w:type="dxa"/>
              <w:tblLayout w:type="fixed"/>
              <w:tblLook w:val="04A0" w:firstRow="1" w:lastRow="0" w:firstColumn="1" w:lastColumn="0" w:noHBand="0" w:noVBand="1"/>
            </w:tblPr>
            <w:tblGrid>
              <w:gridCol w:w="10707"/>
            </w:tblGrid>
            <w:tr w:rsidR="00894A07" w:rsidRPr="00C60780" w:rsidTr="00FE2CE5">
              <w:trPr>
                <w:trHeight w:val="415"/>
              </w:trPr>
              <w:tc>
                <w:tcPr>
                  <w:tcW w:w="107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elacomgrade"/>
                    <w:tblW w:w="1047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089"/>
                    <w:gridCol w:w="521"/>
                    <w:gridCol w:w="777"/>
                    <w:gridCol w:w="793"/>
                    <w:gridCol w:w="908"/>
                    <w:gridCol w:w="147"/>
                    <w:gridCol w:w="420"/>
                    <w:gridCol w:w="91"/>
                    <w:gridCol w:w="529"/>
                    <w:gridCol w:w="656"/>
                    <w:gridCol w:w="923"/>
                    <w:gridCol w:w="211"/>
                    <w:gridCol w:w="41"/>
                    <w:gridCol w:w="264"/>
                    <w:gridCol w:w="404"/>
                    <w:gridCol w:w="1702"/>
                  </w:tblGrid>
                  <w:tr w:rsidR="008C0B56" w:rsidTr="00D55044">
                    <w:tc>
                      <w:tcPr>
                        <w:tcW w:w="10476" w:type="dxa"/>
                        <w:gridSpan w:val="16"/>
                      </w:tcPr>
                      <w:p w:rsidR="008C0B56" w:rsidRPr="00077444" w:rsidRDefault="00B13C38" w:rsidP="00B13C38">
                        <w:pPr>
                          <w:pStyle w:val="PargrafodaLista"/>
                          <w:framePr w:hSpace="141" w:wrap="around" w:vAnchor="text" w:hAnchor="margin" w:x="-885" w:y="74"/>
                          <w:numPr>
                            <w:ilvl w:val="0"/>
                            <w:numId w:val="2"/>
                          </w:numPr>
                          <w:spacing w:before="24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B13C3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highlight w:val="lightGray"/>
                          </w:rPr>
                          <w:t>Critérios de Inclusão</w:t>
                        </w:r>
                      </w:p>
                    </w:tc>
                  </w:tr>
                  <w:tr w:rsidR="00077444" w:rsidTr="00D55044">
                    <w:tc>
                      <w:tcPr>
                        <w:tcW w:w="10476" w:type="dxa"/>
                        <w:gridSpan w:val="16"/>
                      </w:tcPr>
                      <w:p w:rsidR="00077444" w:rsidRDefault="00B13C38" w:rsidP="00B13C38">
                        <w:pPr>
                          <w:pStyle w:val="PargrafodaLista"/>
                          <w:framePr w:hSpace="141" w:wrap="around" w:vAnchor="text" w:hAnchor="margin" w:x="-885" w:y="74"/>
                          <w:numPr>
                            <w:ilvl w:val="0"/>
                            <w:numId w:val="4"/>
                          </w:numPr>
                          <w:spacing w:before="24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Diagnóstico</w:t>
                        </w:r>
                        <w:r w:rsidR="00077444" w:rsidRPr="00B13C3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B13C38" w:rsidRPr="00B13C38" w:rsidRDefault="00040019" w:rsidP="00B13C38">
                        <w:pPr>
                          <w:pStyle w:val="PargrafodaLista"/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Degeneração Macular Relacionada à Idade:</w:t>
                        </w:r>
                      </w:p>
                    </w:tc>
                  </w:tr>
                  <w:tr w:rsidR="00040019" w:rsidTr="00B06E59">
                    <w:trPr>
                      <w:trHeight w:val="411"/>
                    </w:trPr>
                    <w:tc>
                      <w:tcPr>
                        <w:tcW w:w="2091" w:type="dxa"/>
                      </w:tcPr>
                      <w:p w:rsidR="00040019" w:rsidRPr="00040019" w:rsidRDefault="00040019" w:rsidP="00040019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4001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Forma Exsudativa:</w:t>
                        </w:r>
                      </w:p>
                    </w:tc>
                    <w:tc>
                      <w:tcPr>
                        <w:tcW w:w="2092" w:type="dxa"/>
                        <w:gridSpan w:val="3"/>
                      </w:tcPr>
                      <w:p w:rsidR="00040019" w:rsidRPr="00040019" w:rsidRDefault="005C599E" w:rsidP="00040019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d w:val="131907071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040019" w:rsidRPr="00040019"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  <w:r w:rsidR="00040019" w:rsidRPr="0004001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Olho direito</w:t>
                        </w:r>
                      </w:p>
                    </w:tc>
                    <w:tc>
                      <w:tcPr>
                        <w:tcW w:w="2095" w:type="dxa"/>
                        <w:gridSpan w:val="5"/>
                      </w:tcPr>
                      <w:p w:rsidR="00040019" w:rsidRPr="00040019" w:rsidRDefault="005C599E" w:rsidP="00040019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d w:val="-141285357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040019"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  <w:r w:rsidR="00040019" w:rsidRPr="0004001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Olho esquerdo</w:t>
                        </w:r>
                      </w:p>
                    </w:tc>
                    <w:tc>
                      <w:tcPr>
                        <w:tcW w:w="2095" w:type="dxa"/>
                        <w:gridSpan w:val="5"/>
                      </w:tcPr>
                      <w:p w:rsidR="00040019" w:rsidRPr="00040019" w:rsidRDefault="005C599E" w:rsidP="00040019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d w:val="-17588248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B06E59"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  <w:r w:rsidR="00040019" w:rsidRPr="0004001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B06E5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040019" w:rsidRPr="0004001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Ambos os olhos</w:t>
                        </w:r>
                      </w:p>
                    </w:tc>
                    <w:tc>
                      <w:tcPr>
                        <w:tcW w:w="2103" w:type="dxa"/>
                        <w:gridSpan w:val="2"/>
                      </w:tcPr>
                      <w:p w:rsidR="00040019" w:rsidRPr="00040019" w:rsidRDefault="005C599E" w:rsidP="00040019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d w:val="65850205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040019" w:rsidRPr="00040019"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  <w:r w:rsidR="00040019" w:rsidRPr="0004001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Não apresenta</w:t>
                        </w:r>
                      </w:p>
                    </w:tc>
                  </w:tr>
                  <w:tr w:rsidR="00040019" w:rsidTr="00B06E59">
                    <w:trPr>
                      <w:trHeight w:val="292"/>
                    </w:trPr>
                    <w:tc>
                      <w:tcPr>
                        <w:tcW w:w="2091" w:type="dxa"/>
                      </w:tcPr>
                      <w:p w:rsidR="00040019" w:rsidRPr="00040019" w:rsidRDefault="00040019" w:rsidP="00040019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4001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Cicatriz </w:t>
                        </w:r>
                        <w:proofErr w:type="spellStart"/>
                        <w:r w:rsidRPr="0004001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Disciforme</w:t>
                        </w:r>
                        <w:proofErr w:type="spellEnd"/>
                        <w:r w:rsidRPr="0004001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:</w:t>
                        </w:r>
                      </w:p>
                    </w:tc>
                    <w:tc>
                      <w:tcPr>
                        <w:tcW w:w="2092" w:type="dxa"/>
                        <w:gridSpan w:val="3"/>
                      </w:tcPr>
                      <w:p w:rsidR="00040019" w:rsidRPr="00040019" w:rsidRDefault="005C599E" w:rsidP="00040019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d w:val="-166591998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040019" w:rsidRPr="00040019"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  <w:r w:rsidR="00040019" w:rsidRPr="0004001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Olho direito</w:t>
                        </w:r>
                      </w:p>
                    </w:tc>
                    <w:tc>
                      <w:tcPr>
                        <w:tcW w:w="2095" w:type="dxa"/>
                        <w:gridSpan w:val="5"/>
                      </w:tcPr>
                      <w:p w:rsidR="00040019" w:rsidRPr="00040019" w:rsidRDefault="005C599E" w:rsidP="00040019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d w:val="-191832114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040019" w:rsidRPr="00040019"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  <w:r w:rsidR="00040019" w:rsidRPr="0004001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Olho esquerdo</w:t>
                        </w:r>
                      </w:p>
                    </w:tc>
                    <w:tc>
                      <w:tcPr>
                        <w:tcW w:w="2095" w:type="dxa"/>
                        <w:gridSpan w:val="5"/>
                      </w:tcPr>
                      <w:p w:rsidR="00040019" w:rsidRPr="00040019" w:rsidRDefault="005C599E" w:rsidP="00040019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d w:val="26458324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040019" w:rsidRPr="00040019"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  <w:r w:rsidR="00040019" w:rsidRPr="0004001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Ambos os olhos</w:t>
                        </w:r>
                      </w:p>
                    </w:tc>
                    <w:tc>
                      <w:tcPr>
                        <w:tcW w:w="2103" w:type="dxa"/>
                        <w:gridSpan w:val="2"/>
                      </w:tcPr>
                      <w:p w:rsidR="00040019" w:rsidRPr="00040019" w:rsidRDefault="005C599E" w:rsidP="00040019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d w:val="173304271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040019" w:rsidRPr="00040019"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  <w:r w:rsidR="00040019" w:rsidRPr="0004001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Não apresenta</w:t>
                        </w:r>
                      </w:p>
                    </w:tc>
                  </w:tr>
                  <w:tr w:rsidR="00040019" w:rsidTr="00040019">
                    <w:trPr>
                      <w:trHeight w:val="566"/>
                    </w:trPr>
                    <w:tc>
                      <w:tcPr>
                        <w:tcW w:w="10476" w:type="dxa"/>
                        <w:gridSpan w:val="16"/>
                      </w:tcPr>
                      <w:p w:rsidR="00040019" w:rsidRDefault="00040019" w:rsidP="00063575">
                        <w:pPr>
                          <w:pStyle w:val="PargrafodaLista"/>
                          <w:framePr w:hSpace="141" w:wrap="around" w:vAnchor="text" w:hAnchor="margin" w:x="-885" w:y="74"/>
                          <w:spacing w:after="24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</w:p>
                      <w:p w:rsidR="00040019" w:rsidRDefault="00040019" w:rsidP="00063575">
                        <w:pPr>
                          <w:pStyle w:val="PargrafodaLista"/>
                          <w:framePr w:hSpace="141" w:wrap="around" w:vAnchor="text" w:hAnchor="margin" w:x="-885" w:y="74"/>
                          <w:spacing w:after="24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 xml:space="preserve">Membrana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>Neovascular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 xml:space="preserve"> Ativa:</w:t>
                        </w:r>
                      </w:p>
                      <w:p w:rsidR="00040019" w:rsidRPr="00040019" w:rsidRDefault="005C599E" w:rsidP="00040019">
                        <w:pPr>
                          <w:pStyle w:val="PargrafodaLista"/>
                          <w:framePr w:hSpace="141" w:wrap="around" w:vAnchor="text" w:hAnchor="margin" w:x="-885" w:y="74"/>
                          <w:spacing w:after="240"/>
                          <w:rPr>
                            <w:rFonts w:ascii="Arial" w:hAnsi="Arial" w:cs="Arial"/>
                            <w:color w:val="00401A"/>
                            <w:sz w:val="18"/>
                            <w:szCs w:val="18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color w:val="00401A"/>
                              <w:sz w:val="18"/>
                              <w:szCs w:val="18"/>
                            </w:rPr>
                            <w:id w:val="184759387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040019">
                              <w:rPr>
                                <w:rFonts w:ascii="MS Gothic" w:eastAsia="MS Gothic" w:hAnsi="MS Gothic" w:cs="Arial" w:hint="eastAsia"/>
                                <w:color w:val="00401A"/>
                                <w:sz w:val="18"/>
                                <w:szCs w:val="18"/>
                              </w:rPr>
                              <w:t>☐</w:t>
                            </w:r>
                          </w:sdtContent>
                        </w:sdt>
                        <w:r w:rsidR="00040019">
                          <w:rPr>
                            <w:rFonts w:ascii="Arial" w:hAnsi="Arial" w:cs="Arial"/>
                            <w:color w:val="00401A"/>
                            <w:sz w:val="18"/>
                            <w:szCs w:val="18"/>
                          </w:rPr>
                          <w:t xml:space="preserve"> Sim         </w:t>
                        </w:r>
                        <w:sdt>
                          <w:sdtPr>
                            <w:rPr>
                              <w:rFonts w:ascii="Arial" w:hAnsi="Arial" w:cs="Arial"/>
                              <w:color w:val="00401A"/>
                              <w:sz w:val="18"/>
                              <w:szCs w:val="18"/>
                            </w:rPr>
                            <w:id w:val="103894469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040019">
                              <w:rPr>
                                <w:rFonts w:ascii="MS Gothic" w:eastAsia="MS Gothic" w:hAnsi="MS Gothic" w:cs="Arial" w:hint="eastAsia"/>
                                <w:color w:val="00401A"/>
                                <w:sz w:val="18"/>
                                <w:szCs w:val="18"/>
                              </w:rPr>
                              <w:t>☐</w:t>
                            </w:r>
                          </w:sdtContent>
                        </w:sdt>
                        <w:r w:rsidR="00040019">
                          <w:rPr>
                            <w:rFonts w:ascii="Arial" w:hAnsi="Arial" w:cs="Arial"/>
                            <w:color w:val="00401A"/>
                            <w:sz w:val="18"/>
                            <w:szCs w:val="18"/>
                          </w:rPr>
                          <w:t xml:space="preserve"> Não</w:t>
                        </w:r>
                      </w:p>
                    </w:tc>
                  </w:tr>
                  <w:tr w:rsidR="00040019" w:rsidTr="00040019">
                    <w:trPr>
                      <w:trHeight w:val="566"/>
                    </w:trPr>
                    <w:tc>
                      <w:tcPr>
                        <w:tcW w:w="10476" w:type="dxa"/>
                        <w:gridSpan w:val="16"/>
                      </w:tcPr>
                      <w:p w:rsidR="00040019" w:rsidRDefault="00040019" w:rsidP="00063575">
                        <w:pPr>
                          <w:pStyle w:val="PargrafodaLista"/>
                          <w:framePr w:hSpace="141" w:wrap="around" w:vAnchor="text" w:hAnchor="margin" w:x="-885" w:y="74"/>
                          <w:spacing w:after="240"/>
                          <w:rPr>
                            <w:rFonts w:ascii="Arial" w:hAnsi="Arial" w:cs="Arial"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  <w:r w:rsidRPr="00040019">
                          <w:rPr>
                            <w:rFonts w:ascii="Arial" w:hAnsi="Arial" w:cs="Arial"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>Se sim, indique os achados:</w:t>
                        </w:r>
                      </w:p>
                      <w:p w:rsidR="00040019" w:rsidRPr="00040019" w:rsidRDefault="00040019" w:rsidP="00063575">
                        <w:pPr>
                          <w:pStyle w:val="PargrafodaLista"/>
                          <w:framePr w:hSpace="141" w:wrap="around" w:vAnchor="text" w:hAnchor="margin" w:x="-885" w:y="74"/>
                          <w:spacing w:after="240"/>
                          <w:rPr>
                            <w:rFonts w:ascii="Arial" w:hAnsi="Arial" w:cs="Arial"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063575" w:rsidTr="00B06E59">
                    <w:tc>
                      <w:tcPr>
                        <w:tcW w:w="3390" w:type="dxa"/>
                        <w:gridSpan w:val="3"/>
                        <w:tcBorders>
                          <w:bottom w:val="single" w:sz="4" w:space="0" w:color="auto"/>
                        </w:tcBorders>
                      </w:tcPr>
                      <w:p w:rsidR="00063575" w:rsidRPr="003507F0" w:rsidRDefault="003507F0" w:rsidP="003507F0">
                        <w:pPr>
                          <w:pStyle w:val="PargrafodaLista"/>
                          <w:framePr w:hSpace="141" w:wrap="around" w:vAnchor="text" w:hAnchor="margin" w:x="-885" w:y="74"/>
                          <w:numPr>
                            <w:ilvl w:val="0"/>
                            <w:numId w:val="5"/>
                          </w:numPr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  <w:r w:rsidRPr="003507F0">
                          <w:rPr>
                            <w:rFonts w:ascii="Arial" w:hAnsi="Arial" w:cs="Arial"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>Mapeamento de Retina: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:rsidR="00063575" w:rsidRDefault="005C599E" w:rsidP="00B13C38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-4960932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3507F0"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="003507F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Fluido </w:t>
                        </w:r>
                        <w:proofErr w:type="spellStart"/>
                        <w:r w:rsidR="003507F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sub-retinado</w:t>
                        </w:r>
                        <w:proofErr w:type="spellEnd"/>
                      </w:p>
                    </w:tc>
                    <w:tc>
                      <w:tcPr>
                        <w:tcW w:w="1843" w:type="dxa"/>
                        <w:gridSpan w:val="5"/>
                        <w:tcBorders>
                          <w:bottom w:val="single" w:sz="4" w:space="0" w:color="auto"/>
                        </w:tcBorders>
                      </w:tcPr>
                      <w:p w:rsidR="00063575" w:rsidRDefault="005C599E" w:rsidP="00040019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77644936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3507F0"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="003507F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04001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Hemorragia</w:t>
                        </w:r>
                      </w:p>
                    </w:tc>
                    <w:tc>
                      <w:tcPr>
                        <w:tcW w:w="1843" w:type="dxa"/>
                        <w:gridSpan w:val="5"/>
                        <w:tcBorders>
                          <w:bottom w:val="single" w:sz="4" w:space="0" w:color="auto"/>
                        </w:tcBorders>
                      </w:tcPr>
                      <w:p w:rsidR="00063575" w:rsidRDefault="005C599E" w:rsidP="00B13C38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-12918108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3507F0"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="003507F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040019" w:rsidRPr="0004001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Fibrose </w:t>
                        </w:r>
                        <w:proofErr w:type="spellStart"/>
                        <w:r w:rsidR="00040019" w:rsidRPr="0004001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sub-retiniana</w:t>
                        </w:r>
                        <w:proofErr w:type="spellEnd"/>
                      </w:p>
                    </w:tc>
                    <w:tc>
                      <w:tcPr>
                        <w:tcW w:w="1699" w:type="dxa"/>
                        <w:tcBorders>
                          <w:bottom w:val="single" w:sz="4" w:space="0" w:color="auto"/>
                        </w:tcBorders>
                      </w:tcPr>
                      <w:p w:rsidR="00063575" w:rsidRDefault="005C599E" w:rsidP="00B13C38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11118215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3507F0"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="003507F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DEP</w:t>
                        </w:r>
                      </w:p>
                    </w:tc>
                  </w:tr>
                  <w:tr w:rsidR="003507F0" w:rsidTr="00B06E59">
                    <w:tc>
                      <w:tcPr>
                        <w:tcW w:w="3390" w:type="dxa"/>
                        <w:gridSpan w:val="3"/>
                        <w:tcBorders>
                          <w:right w:val="single" w:sz="4" w:space="0" w:color="auto"/>
                        </w:tcBorders>
                      </w:tcPr>
                      <w:p w:rsidR="003507F0" w:rsidRPr="003507F0" w:rsidRDefault="003507F0" w:rsidP="003507F0">
                        <w:pPr>
                          <w:pStyle w:val="PargrafodaLista"/>
                          <w:framePr w:hSpace="141" w:wrap="around" w:vAnchor="text" w:hAnchor="margin" w:x="-885" w:y="74"/>
                          <w:numPr>
                            <w:ilvl w:val="0"/>
                            <w:numId w:val="5"/>
                          </w:numPr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  <w:r w:rsidRPr="003507F0">
                          <w:rPr>
                            <w:rFonts w:ascii="Arial" w:hAnsi="Arial" w:cs="Arial"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 xml:space="preserve">Angiografia </w:t>
                        </w:r>
                        <w:proofErr w:type="spellStart"/>
                        <w:r w:rsidRPr="003507F0">
                          <w:rPr>
                            <w:rFonts w:ascii="Arial" w:hAnsi="Arial" w:cs="Arial"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>Flu</w:t>
                        </w:r>
                        <w:r w:rsidR="00CF1762">
                          <w:rPr>
                            <w:rFonts w:ascii="Arial" w:hAnsi="Arial" w:cs="Arial"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>o</w:t>
                        </w:r>
                        <w:r w:rsidRPr="003507F0">
                          <w:rPr>
                            <w:rFonts w:ascii="Arial" w:hAnsi="Arial" w:cs="Arial"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>resceínica</w:t>
                        </w:r>
                        <w:proofErr w:type="spellEnd"/>
                        <w:r w:rsidRPr="003507F0">
                          <w:rPr>
                            <w:rFonts w:ascii="Arial" w:hAnsi="Arial" w:cs="Arial"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 xml:space="preserve"> (AGF):</w:t>
                        </w:r>
                      </w:p>
                    </w:tc>
                    <w:tc>
                      <w:tcPr>
                        <w:tcW w:w="7086" w:type="dxa"/>
                        <w:gridSpan w:val="13"/>
                        <w:tcBorders>
                          <w:right w:val="single" w:sz="4" w:space="0" w:color="auto"/>
                        </w:tcBorders>
                      </w:tcPr>
                      <w:p w:rsidR="003507F0" w:rsidRDefault="005C599E" w:rsidP="00B13C38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-59271305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3507F0"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="003507F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Presença de vazamento de contraste em áreas suspeitas</w:t>
                        </w:r>
                      </w:p>
                    </w:tc>
                  </w:tr>
                  <w:tr w:rsidR="003507F0" w:rsidTr="00B06E59">
                    <w:tc>
                      <w:tcPr>
                        <w:tcW w:w="3390" w:type="dxa"/>
                        <w:gridSpan w:val="3"/>
                        <w:tcBorders>
                          <w:right w:val="single" w:sz="4" w:space="0" w:color="auto"/>
                        </w:tcBorders>
                      </w:tcPr>
                      <w:p w:rsidR="003507F0" w:rsidRPr="003507F0" w:rsidRDefault="003507F0" w:rsidP="003507F0">
                        <w:pPr>
                          <w:pStyle w:val="PargrafodaLista"/>
                          <w:framePr w:hSpace="141" w:wrap="around" w:vAnchor="text" w:hAnchor="margin" w:x="-885" w:y="74"/>
                          <w:numPr>
                            <w:ilvl w:val="0"/>
                            <w:numId w:val="5"/>
                          </w:numPr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  <w:r w:rsidRPr="00F53F85">
                          <w:rPr>
                            <w:rFonts w:ascii="Arial" w:hAnsi="Arial" w:cs="Arial"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 xml:space="preserve">Tomografia de </w:t>
                        </w:r>
                        <w:proofErr w:type="spellStart"/>
                        <w:r w:rsidRPr="00F53F85">
                          <w:rPr>
                            <w:rFonts w:ascii="Arial" w:hAnsi="Arial" w:cs="Arial"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>Coêrencia</w:t>
                        </w:r>
                        <w:proofErr w:type="spellEnd"/>
                        <w:r w:rsidRPr="00F53F85">
                          <w:rPr>
                            <w:rFonts w:ascii="Arial" w:hAnsi="Arial" w:cs="Arial"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 xml:space="preserve"> Óptica (OCT):</w:t>
                        </w:r>
                      </w:p>
                    </w:tc>
                    <w:tc>
                      <w:tcPr>
                        <w:tcW w:w="2359" w:type="dxa"/>
                        <w:gridSpan w:val="5"/>
                        <w:tcBorders>
                          <w:right w:val="single" w:sz="4" w:space="0" w:color="auto"/>
                        </w:tcBorders>
                      </w:tcPr>
                      <w:p w:rsidR="003507F0" w:rsidRDefault="005C599E" w:rsidP="00B06E59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88291471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3507F0"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="00B06E5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Fluido </w:t>
                        </w:r>
                        <w:proofErr w:type="spellStart"/>
                        <w:r w:rsidR="00B06E5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sub-retiniano</w:t>
                        </w:r>
                        <w:proofErr w:type="spellEnd"/>
                      </w:p>
                    </w:tc>
                    <w:tc>
                      <w:tcPr>
                        <w:tcW w:w="2360" w:type="dxa"/>
                        <w:gridSpan w:val="5"/>
                        <w:tcBorders>
                          <w:right w:val="single" w:sz="4" w:space="0" w:color="auto"/>
                        </w:tcBorders>
                      </w:tcPr>
                      <w:p w:rsidR="003507F0" w:rsidRDefault="005C599E" w:rsidP="00B06E59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200670397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3507F0"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="003507F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B06E5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B06E59" w:rsidRPr="00B06E5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Fluido </w:t>
                        </w:r>
                        <w:proofErr w:type="spellStart"/>
                        <w:r w:rsidR="00B06E59" w:rsidRPr="00B06E5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intra-retiniano</w:t>
                        </w:r>
                        <w:proofErr w:type="spellEnd"/>
                      </w:p>
                    </w:tc>
                    <w:tc>
                      <w:tcPr>
                        <w:tcW w:w="2367" w:type="dxa"/>
                        <w:gridSpan w:val="3"/>
                        <w:tcBorders>
                          <w:right w:val="single" w:sz="4" w:space="0" w:color="auto"/>
                        </w:tcBorders>
                      </w:tcPr>
                      <w:p w:rsidR="003507F0" w:rsidRDefault="005C599E" w:rsidP="00B13C38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-190228526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3507F0"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="00B06E5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DEP</w:t>
                        </w:r>
                      </w:p>
                    </w:tc>
                  </w:tr>
                  <w:tr w:rsidR="00B06E59" w:rsidTr="00B06E59">
                    <w:tc>
                      <w:tcPr>
                        <w:tcW w:w="3390" w:type="dxa"/>
                        <w:gridSpan w:val="3"/>
                        <w:tcBorders>
                          <w:right w:val="single" w:sz="4" w:space="0" w:color="auto"/>
                        </w:tcBorders>
                      </w:tcPr>
                      <w:p w:rsidR="00B06E59" w:rsidRPr="00F53F85" w:rsidRDefault="00B06E59" w:rsidP="003507F0">
                        <w:pPr>
                          <w:pStyle w:val="PargrafodaLista"/>
                          <w:framePr w:hSpace="141" w:wrap="around" w:vAnchor="text" w:hAnchor="margin" w:x="-885" w:y="74"/>
                          <w:numPr>
                            <w:ilvl w:val="0"/>
                            <w:numId w:val="5"/>
                          </w:numPr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 xml:space="preserve"> </w:t>
                        </w:r>
                        <w:r w:rsidRPr="00B06E59">
                          <w:rPr>
                            <w:rFonts w:ascii="Arial" w:hAnsi="Arial" w:cs="Arial"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 xml:space="preserve">Angiografia c/ </w:t>
                        </w:r>
                        <w:proofErr w:type="spellStart"/>
                        <w:r w:rsidRPr="00B06E59">
                          <w:rPr>
                            <w:rFonts w:ascii="Arial" w:hAnsi="Arial" w:cs="Arial"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>Indocianina</w:t>
                        </w:r>
                        <w:proofErr w:type="spellEnd"/>
                        <w:r w:rsidRPr="00B06E59">
                          <w:rPr>
                            <w:rFonts w:ascii="Arial" w:hAnsi="Arial" w:cs="Arial"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 xml:space="preserve"> Verde (ICG):</w:t>
                        </w:r>
                      </w:p>
                    </w:tc>
                    <w:tc>
                      <w:tcPr>
                        <w:tcW w:w="3544" w:type="dxa"/>
                        <w:gridSpan w:val="7"/>
                        <w:tcBorders>
                          <w:right w:val="single" w:sz="4" w:space="0" w:color="auto"/>
                        </w:tcBorders>
                      </w:tcPr>
                      <w:p w:rsidR="00B06E59" w:rsidRDefault="005C599E" w:rsidP="00B06E59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-92949608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B06E59"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="00B06E5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Não realizada</w:t>
                        </w:r>
                      </w:p>
                    </w:tc>
                    <w:tc>
                      <w:tcPr>
                        <w:tcW w:w="3542" w:type="dxa"/>
                        <w:gridSpan w:val="6"/>
                        <w:tcBorders>
                          <w:right w:val="single" w:sz="4" w:space="0" w:color="auto"/>
                        </w:tcBorders>
                      </w:tcPr>
                      <w:p w:rsidR="00B06E59" w:rsidRDefault="005C599E" w:rsidP="00B13C38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-103773973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B06E59"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="00B06E5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Realizada</w:t>
                        </w:r>
                      </w:p>
                    </w:tc>
                  </w:tr>
                  <w:tr w:rsidR="00B06E59" w:rsidTr="00377076">
                    <w:tc>
                      <w:tcPr>
                        <w:tcW w:w="10476" w:type="dxa"/>
                        <w:gridSpan w:val="16"/>
                      </w:tcPr>
                      <w:p w:rsidR="00B06E59" w:rsidRDefault="00B06E59" w:rsidP="00B06E59">
                        <w:pPr>
                          <w:framePr w:hSpace="141" w:wrap="around" w:vAnchor="text" w:hAnchor="margin" w:x="-885" w:y="74"/>
                          <w:tabs>
                            <w:tab w:val="left" w:pos="40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Achados da ICG: </w:t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</w:p>
                      <w:p w:rsidR="00B06E59" w:rsidRDefault="00B06E59" w:rsidP="00B06E59">
                        <w:pPr>
                          <w:framePr w:hSpace="141" w:wrap="around" w:vAnchor="text" w:hAnchor="margin" w:x="-885" w:y="74"/>
                          <w:tabs>
                            <w:tab w:val="left" w:pos="40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B06E59" w:rsidRDefault="00B06E59" w:rsidP="00B06E59">
                        <w:pPr>
                          <w:framePr w:hSpace="141" w:wrap="around" w:vAnchor="text" w:hAnchor="margin" w:x="-885" w:y="74"/>
                          <w:tabs>
                            <w:tab w:val="left" w:pos="40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</w:p>
                    </w:tc>
                  </w:tr>
                  <w:tr w:rsidR="00B06E59" w:rsidTr="00B06E59">
                    <w:tc>
                      <w:tcPr>
                        <w:tcW w:w="5235" w:type="dxa"/>
                        <w:gridSpan w:val="6"/>
                      </w:tcPr>
                      <w:p w:rsidR="00B06E59" w:rsidRPr="00B06E59" w:rsidRDefault="00B06E59" w:rsidP="00B06E59">
                        <w:pPr>
                          <w:framePr w:hSpace="141" w:wrap="around" w:vAnchor="text" w:hAnchor="margin" w:x="-885" w:y="74"/>
                          <w:tabs>
                            <w:tab w:val="left" w:pos="40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spellStart"/>
                        <w:r w:rsidRPr="00B06E59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Metamorfopsia</w:t>
                        </w:r>
                        <w:proofErr w:type="spellEnd"/>
                        <w:r w:rsidRPr="00B06E59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:</w:t>
                        </w:r>
                      </w:p>
                    </w:tc>
                    <w:tc>
                      <w:tcPr>
                        <w:tcW w:w="5241" w:type="dxa"/>
                        <w:gridSpan w:val="10"/>
                      </w:tcPr>
                      <w:p w:rsidR="00B06E59" w:rsidRDefault="005C599E" w:rsidP="00B06E59">
                        <w:pPr>
                          <w:framePr w:hSpace="141" w:wrap="around" w:vAnchor="text" w:hAnchor="margin" w:x="-885" w:y="74"/>
                          <w:tabs>
                            <w:tab w:val="left" w:pos="40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color w:val="00401A"/>
                              <w:sz w:val="18"/>
                              <w:szCs w:val="18"/>
                            </w:rPr>
                            <w:id w:val="3763388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B06E59">
                              <w:rPr>
                                <w:rFonts w:ascii="MS Gothic" w:eastAsia="MS Gothic" w:hAnsi="MS Gothic" w:cs="Arial" w:hint="eastAsia"/>
                                <w:color w:val="00401A"/>
                                <w:sz w:val="18"/>
                                <w:szCs w:val="18"/>
                              </w:rPr>
                              <w:t>☐</w:t>
                            </w:r>
                          </w:sdtContent>
                        </w:sdt>
                        <w:r w:rsidR="00B06E59">
                          <w:rPr>
                            <w:rFonts w:ascii="Arial" w:hAnsi="Arial" w:cs="Arial"/>
                            <w:color w:val="00401A"/>
                            <w:sz w:val="18"/>
                            <w:szCs w:val="18"/>
                          </w:rPr>
                          <w:t xml:space="preserve"> Sim         </w:t>
                        </w:r>
                        <w:sdt>
                          <w:sdtPr>
                            <w:rPr>
                              <w:rFonts w:ascii="Arial" w:hAnsi="Arial" w:cs="Arial"/>
                              <w:color w:val="00401A"/>
                              <w:sz w:val="18"/>
                              <w:szCs w:val="18"/>
                            </w:rPr>
                            <w:id w:val="-55640297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B06E59">
                              <w:rPr>
                                <w:rFonts w:ascii="MS Gothic" w:eastAsia="MS Gothic" w:hAnsi="MS Gothic" w:cs="Arial" w:hint="eastAsia"/>
                                <w:color w:val="00401A"/>
                                <w:sz w:val="18"/>
                                <w:szCs w:val="18"/>
                              </w:rPr>
                              <w:t>☐</w:t>
                            </w:r>
                          </w:sdtContent>
                        </w:sdt>
                        <w:r w:rsidR="00B06E59">
                          <w:rPr>
                            <w:rFonts w:ascii="Arial" w:hAnsi="Arial" w:cs="Arial"/>
                            <w:color w:val="00401A"/>
                            <w:sz w:val="18"/>
                            <w:szCs w:val="18"/>
                          </w:rPr>
                          <w:t xml:space="preserve"> Não</w:t>
                        </w:r>
                      </w:p>
                    </w:tc>
                  </w:tr>
                  <w:tr w:rsidR="00B06E59" w:rsidTr="007D55A7">
                    <w:tc>
                      <w:tcPr>
                        <w:tcW w:w="5238" w:type="dxa"/>
                        <w:gridSpan w:val="6"/>
                      </w:tcPr>
                      <w:p w:rsidR="00B06E59" w:rsidRPr="00B06E59" w:rsidRDefault="00B06E59" w:rsidP="00B06E59">
                        <w:pPr>
                          <w:framePr w:hSpace="141" w:wrap="around" w:vAnchor="text" w:hAnchor="margin" w:x="-885" w:y="74"/>
                          <w:tabs>
                            <w:tab w:val="left" w:pos="40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06E59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BAV:</w:t>
                        </w:r>
                      </w:p>
                    </w:tc>
                    <w:tc>
                      <w:tcPr>
                        <w:tcW w:w="5238" w:type="dxa"/>
                        <w:gridSpan w:val="10"/>
                      </w:tcPr>
                      <w:p w:rsidR="00B06E59" w:rsidRDefault="005C599E" w:rsidP="00B06E59">
                        <w:pPr>
                          <w:framePr w:hSpace="141" w:wrap="around" w:vAnchor="text" w:hAnchor="margin" w:x="-885" w:y="74"/>
                          <w:tabs>
                            <w:tab w:val="left" w:pos="40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color w:val="00401A"/>
                              <w:sz w:val="18"/>
                              <w:szCs w:val="18"/>
                            </w:rPr>
                            <w:id w:val="73528826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B06E59">
                              <w:rPr>
                                <w:rFonts w:ascii="MS Gothic" w:eastAsia="MS Gothic" w:hAnsi="MS Gothic" w:cs="Arial" w:hint="eastAsia"/>
                                <w:color w:val="00401A"/>
                                <w:sz w:val="18"/>
                                <w:szCs w:val="18"/>
                              </w:rPr>
                              <w:t>☐</w:t>
                            </w:r>
                          </w:sdtContent>
                        </w:sdt>
                        <w:r w:rsidR="00B06E59">
                          <w:rPr>
                            <w:rFonts w:ascii="Arial" w:hAnsi="Arial" w:cs="Arial"/>
                            <w:color w:val="00401A"/>
                            <w:sz w:val="18"/>
                            <w:szCs w:val="18"/>
                          </w:rPr>
                          <w:t xml:space="preserve"> Sim         </w:t>
                        </w:r>
                        <w:sdt>
                          <w:sdtPr>
                            <w:rPr>
                              <w:rFonts w:ascii="Arial" w:hAnsi="Arial" w:cs="Arial"/>
                              <w:color w:val="00401A"/>
                              <w:sz w:val="18"/>
                              <w:szCs w:val="18"/>
                            </w:rPr>
                            <w:id w:val="-3782651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B06E59">
                              <w:rPr>
                                <w:rFonts w:ascii="MS Gothic" w:eastAsia="MS Gothic" w:hAnsi="MS Gothic" w:cs="Arial" w:hint="eastAsia"/>
                                <w:color w:val="00401A"/>
                                <w:sz w:val="18"/>
                                <w:szCs w:val="18"/>
                              </w:rPr>
                              <w:t>☐</w:t>
                            </w:r>
                          </w:sdtContent>
                        </w:sdt>
                        <w:r w:rsidR="00B06E59">
                          <w:rPr>
                            <w:rFonts w:ascii="Arial" w:hAnsi="Arial" w:cs="Arial"/>
                            <w:color w:val="00401A"/>
                            <w:sz w:val="18"/>
                            <w:szCs w:val="18"/>
                          </w:rPr>
                          <w:t xml:space="preserve"> Não</w:t>
                        </w:r>
                      </w:p>
                    </w:tc>
                  </w:tr>
                  <w:tr w:rsidR="00006E35" w:rsidTr="00D55044">
                    <w:trPr>
                      <w:trHeight w:val="233"/>
                    </w:trPr>
                    <w:tc>
                      <w:tcPr>
                        <w:tcW w:w="10476" w:type="dxa"/>
                        <w:gridSpan w:val="16"/>
                      </w:tcPr>
                      <w:p w:rsidR="00006E35" w:rsidRDefault="00006E35" w:rsidP="00B13C38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006E35" w:rsidRPr="00006E35" w:rsidRDefault="00006E35" w:rsidP="00006E35">
                        <w:pPr>
                          <w:pStyle w:val="PargrafodaLista"/>
                          <w:framePr w:hSpace="141" w:wrap="around" w:vAnchor="text" w:hAnchor="margin" w:x="-885" w:y="74"/>
                          <w:numPr>
                            <w:ilvl w:val="0"/>
                            <w:numId w:val="4"/>
                          </w:numPr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006E35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Acuidade Visual </w:t>
                        </w:r>
                        <w:proofErr w:type="spellStart"/>
                        <w:r w:rsidRPr="00006E35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Pré</w:t>
                        </w:r>
                        <w:proofErr w:type="spellEnd"/>
                        <w:r w:rsidRPr="00006E35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Tratamento (</w:t>
                        </w:r>
                        <w:proofErr w:type="spellStart"/>
                        <w:r w:rsidRPr="00006E35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Snellen</w:t>
                        </w:r>
                        <w:proofErr w:type="spellEnd"/>
                        <w:r w:rsidRPr="00006E35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)</w:t>
                        </w:r>
                      </w:p>
                    </w:tc>
                  </w:tr>
                  <w:tr w:rsidR="00006E35" w:rsidTr="00B06E59">
                    <w:trPr>
                      <w:trHeight w:val="232"/>
                    </w:trPr>
                    <w:tc>
                      <w:tcPr>
                        <w:tcW w:w="2613" w:type="dxa"/>
                        <w:gridSpan w:val="2"/>
                      </w:tcPr>
                      <w:p w:rsidR="00006E35" w:rsidRDefault="00006E35" w:rsidP="00B13C38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OLHO DIREITO</w:t>
                        </w:r>
                      </w:p>
                    </w:tc>
                    <w:tc>
                      <w:tcPr>
                        <w:tcW w:w="2622" w:type="dxa"/>
                        <w:gridSpan w:val="4"/>
                      </w:tcPr>
                      <w:p w:rsidR="00006E35" w:rsidRDefault="00006E35" w:rsidP="006A2A36">
                        <w:pPr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AV/CC=</w:t>
                        </w:r>
                        <w:r w:rsidR="006A2A3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6A2A36"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6A2A36"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="006A2A36"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r>
                        <w:r w:rsidR="006A2A36"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="006A2A36"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="006A2A36"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="006A2A36"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="006A2A36"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="006A2A36"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="006A2A36"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619" w:type="dxa"/>
                        <w:gridSpan w:val="5"/>
                      </w:tcPr>
                      <w:p w:rsidR="00006E35" w:rsidRDefault="00006E35" w:rsidP="00B13C38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OLHO ESQUERDO</w:t>
                        </w:r>
                      </w:p>
                    </w:tc>
                    <w:tc>
                      <w:tcPr>
                        <w:tcW w:w="2622" w:type="dxa"/>
                        <w:gridSpan w:val="5"/>
                      </w:tcPr>
                      <w:p w:rsidR="006A2A36" w:rsidRDefault="00006E35" w:rsidP="006A2A36">
                        <w:pPr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AV/CC=</w:t>
                        </w:r>
                        <w:r w:rsidR="006A2A3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6A2A36"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6A2A36"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="006A2A36"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r>
                        <w:r w:rsidR="006A2A36"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="006A2A36"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="006A2A36"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="006A2A36"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="006A2A36"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="006A2A36"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="006A2A36"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</w:p>
                      <w:p w:rsidR="00006E35" w:rsidRDefault="00006E35" w:rsidP="00B13C38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53F85" w:rsidTr="00D55044">
                    <w:trPr>
                      <w:trHeight w:val="578"/>
                    </w:trPr>
                    <w:tc>
                      <w:tcPr>
                        <w:tcW w:w="10476" w:type="dxa"/>
                        <w:gridSpan w:val="16"/>
                      </w:tcPr>
                      <w:p w:rsidR="00F53F85" w:rsidRPr="00006E35" w:rsidRDefault="00F53F85" w:rsidP="00006E35">
                        <w:pPr>
                          <w:pStyle w:val="PargrafodaLista"/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F53F85" w:rsidRPr="00F53F85" w:rsidRDefault="00F53F85" w:rsidP="00006E35">
                        <w:pPr>
                          <w:pStyle w:val="PargrafodaLista"/>
                          <w:framePr w:hSpace="141" w:wrap="around" w:vAnchor="text" w:hAnchor="margin" w:x="-885" w:y="74"/>
                          <w:numPr>
                            <w:ilvl w:val="0"/>
                            <w:numId w:val="4"/>
                          </w:numPr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006E35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Achados no(s) Exame(s) – Campo destinado a observações adicionais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:</w:t>
                        </w:r>
                      </w:p>
                    </w:tc>
                  </w:tr>
                  <w:tr w:rsidR="00F53F85" w:rsidTr="00D55044">
                    <w:trPr>
                      <w:trHeight w:val="577"/>
                    </w:trPr>
                    <w:tc>
                      <w:tcPr>
                        <w:tcW w:w="10476" w:type="dxa"/>
                        <w:gridSpan w:val="16"/>
                      </w:tcPr>
                      <w:p w:rsidR="00D24A16" w:rsidRDefault="00D24A16" w:rsidP="00D24A16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F53F85" w:rsidRPr="00006E35" w:rsidRDefault="005C599E" w:rsidP="00D24A16">
                        <w:pPr>
                          <w:pStyle w:val="PargrafodaLista"/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color w:val="00401A"/>
                              <w:sz w:val="18"/>
                              <w:szCs w:val="18"/>
                            </w:rPr>
                            <w:id w:val="1845515544"/>
                            <w:showingPlcHdr/>
                          </w:sdtPr>
                          <w:sdtEndPr/>
                          <w:sdtContent>
                            <w:r w:rsidR="00B06E59">
                              <w:rPr>
                                <w:rStyle w:val="TextodoEspaoReservado"/>
                              </w:rPr>
                              <w:t xml:space="preserve"> Achados complementares de Mapeamento de Retina (MR), Angiografia Fluoresceínica (AFG), Angiografia com Indocianina Verde e/ ou Tomografia de Coerência Óptica. </w:t>
                            </w:r>
                          </w:sdtContent>
                        </w:sdt>
                      </w:p>
                    </w:tc>
                  </w:tr>
                  <w:tr w:rsidR="00F53F85" w:rsidTr="00D55044">
                    <w:trPr>
                      <w:trHeight w:val="577"/>
                    </w:trPr>
                    <w:tc>
                      <w:tcPr>
                        <w:tcW w:w="10476" w:type="dxa"/>
                        <w:gridSpan w:val="16"/>
                      </w:tcPr>
                      <w:p w:rsidR="00F53F85" w:rsidRPr="006A2A36" w:rsidRDefault="00F53F85" w:rsidP="00006E35">
                        <w:pPr>
                          <w:pStyle w:val="PargrafodaLista"/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A2A3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Encaminhar laudos e imagens impressas ou em CD/DVD dos exames realizados.</w:t>
                        </w:r>
                      </w:p>
                      <w:p w:rsidR="00F53F85" w:rsidRPr="00F53F85" w:rsidRDefault="00F53F85" w:rsidP="00006E35">
                        <w:pPr>
                          <w:pStyle w:val="PargrafodaLista"/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6A2A3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 partir da 4ª (quarta) aplicação com a mesma droga, será necessário envio apenas do RELATÓRIO DE CONTINUIDADE DE TRATAMENTO.</w:t>
                        </w:r>
                      </w:p>
                    </w:tc>
                  </w:tr>
                  <w:tr w:rsidR="00F53F85" w:rsidTr="00D55044">
                    <w:trPr>
                      <w:trHeight w:val="577"/>
                    </w:trPr>
                    <w:tc>
                      <w:tcPr>
                        <w:tcW w:w="10476" w:type="dxa"/>
                        <w:gridSpan w:val="16"/>
                      </w:tcPr>
                      <w:p w:rsidR="00F53F85" w:rsidRDefault="00F53F85" w:rsidP="00006E35">
                        <w:pPr>
                          <w:pStyle w:val="PargrafodaLista"/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F53F85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TRATAMENTO PROPOSTO</w:t>
                        </w:r>
                      </w:p>
                      <w:p w:rsidR="00F53F85" w:rsidRDefault="00F53F85" w:rsidP="00006E35">
                        <w:pPr>
                          <w:pStyle w:val="PargrafodaLista"/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:rsidR="00F53F85" w:rsidRPr="00F53F85" w:rsidRDefault="005C599E" w:rsidP="00006E35">
                        <w:pPr>
                          <w:pStyle w:val="PargrafodaLista"/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d w:val="87304365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F53F85">
                              <w:rPr>
                                <w:rFonts w:ascii="MS Gothic" w:eastAsia="MS Gothic" w:hAnsi="MS Gothic" w:cs="Arial" w:hint="eastAsia"/>
                                <w:sz w:val="18"/>
                                <w:szCs w:val="18"/>
                              </w:rPr>
                              <w:t>☐</w:t>
                            </w:r>
                          </w:sdtContent>
                        </w:sdt>
                        <w:r w:rsidR="00F53F85" w:rsidRPr="00F53F8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="00F53F85" w:rsidRPr="00F53F85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LUCENTIS® (</w:t>
                        </w:r>
                        <w:proofErr w:type="gramStart"/>
                        <w:r w:rsidR="00F53F85" w:rsidRPr="00F53F85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RANIBIZUMABE)</w:t>
                        </w:r>
                        <w:r w:rsidR="00F53F85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  </w:t>
                        </w:r>
                        <w:proofErr w:type="gramEnd"/>
                        <w:r w:rsidR="00F53F85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     </w:t>
                        </w:r>
                        <w:r w:rsidR="00F53F85">
                          <w:rPr>
                            <w:rFonts w:ascii="Arial" w:hAnsi="Arial" w:cs="Arial"/>
                            <w:color w:val="00401A"/>
                            <w:sz w:val="18"/>
                            <w:szCs w:val="18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d w:val="-75728802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F53F85" w:rsidRPr="00F53F85">
                              <w:rPr>
                                <w:rFonts w:ascii="MS Gothic" w:eastAsia="MS Gothic" w:hAnsi="MS Gothic" w:cs="Arial" w:hint="eastAsia"/>
                                <w:sz w:val="18"/>
                                <w:szCs w:val="18"/>
                              </w:rPr>
                              <w:t>☐</w:t>
                            </w:r>
                          </w:sdtContent>
                        </w:sdt>
                        <w:r w:rsidR="00F53F85" w:rsidRPr="00F53F8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="00F53F85" w:rsidRPr="00F53F85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EYLEA® (AFLIBERCEPT)</w:t>
                        </w:r>
                      </w:p>
                    </w:tc>
                  </w:tr>
                  <w:tr w:rsidR="00F53F85" w:rsidTr="00B06E59">
                    <w:tc>
                      <w:tcPr>
                        <w:tcW w:w="5658" w:type="dxa"/>
                        <w:gridSpan w:val="7"/>
                        <w:tcBorders>
                          <w:top w:val="nil"/>
                        </w:tcBorders>
                      </w:tcPr>
                      <w:p w:rsidR="00F53F85" w:rsidRPr="00077444" w:rsidRDefault="00F53F85" w:rsidP="00B13C38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Trata-se de mudança de medicamento?</w:t>
                        </w:r>
                      </w:p>
                    </w:tc>
                    <w:tc>
                      <w:tcPr>
                        <w:tcW w:w="2410" w:type="dxa"/>
                        <w:gridSpan w:val="5"/>
                      </w:tcPr>
                      <w:p w:rsidR="00F53F85" w:rsidRDefault="00F53F85" w:rsidP="00B13C38">
                        <w:pPr>
                          <w:framePr w:hSpace="141" w:wrap="around" w:vAnchor="text" w:hAnchor="margin" w:x="-885" w:y="74"/>
                          <w:tabs>
                            <w:tab w:val="left" w:pos="40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</w:p>
                      <w:p w:rsidR="00F53F85" w:rsidRDefault="005C599E" w:rsidP="00B13C38">
                        <w:pPr>
                          <w:framePr w:hSpace="141" w:wrap="around" w:vAnchor="text" w:hAnchor="margin" w:x="-885" w:y="74"/>
                          <w:tabs>
                            <w:tab w:val="left" w:pos="40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d w:val="121623853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F53F85"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  <w:r w:rsidR="00F53F85" w:rsidRPr="00F53F8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Sim</w:t>
                        </w:r>
                      </w:p>
                    </w:tc>
                    <w:tc>
                      <w:tcPr>
                        <w:tcW w:w="2408" w:type="dxa"/>
                        <w:gridSpan w:val="4"/>
                      </w:tcPr>
                      <w:p w:rsidR="00F53F85" w:rsidRDefault="00F53F85" w:rsidP="00B13C38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</w:p>
                      <w:p w:rsidR="00F53F85" w:rsidRDefault="005C599E" w:rsidP="00B13C38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d w:val="144341328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F53F85"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  <w:r w:rsidR="00F53F85" w:rsidRPr="00F53F8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Não</w:t>
                        </w:r>
                      </w:p>
                    </w:tc>
                  </w:tr>
                  <w:tr w:rsidR="00F53F85" w:rsidTr="00D55044">
                    <w:tc>
                      <w:tcPr>
                        <w:tcW w:w="10476" w:type="dxa"/>
                        <w:gridSpan w:val="16"/>
                      </w:tcPr>
                      <w:p w:rsidR="00F53F85" w:rsidRDefault="00F53F85" w:rsidP="00F53F85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F53F8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Justificativa para troca da droga: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F53F85" w:rsidRDefault="00D55044" w:rsidP="00F53F85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</w:p>
                      <w:p w:rsidR="00F53F85" w:rsidRDefault="00F53F85" w:rsidP="00F53F85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</w:p>
                      <w:p w:rsidR="00D55044" w:rsidRDefault="00D55044" w:rsidP="00F53F85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</w:p>
                    </w:tc>
                  </w:tr>
                  <w:tr w:rsidR="00D55044" w:rsidTr="00D55044">
                    <w:tc>
                      <w:tcPr>
                        <w:tcW w:w="10476" w:type="dxa"/>
                        <w:gridSpan w:val="16"/>
                      </w:tcPr>
                      <w:p w:rsidR="00D55044" w:rsidRDefault="00D55044" w:rsidP="00F53F85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D5504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Caso se opte por marcar SIM para mudança de medicamento OU tratamento </w:t>
                        </w:r>
                        <w:proofErr w:type="spellStart"/>
                        <w:r w:rsidRPr="00D5504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antiangiogênico</w:t>
                        </w:r>
                        <w:proofErr w:type="spellEnd"/>
                        <w:r w:rsidRPr="00D5504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anterior com a mesma droga, informar quantidade de aplicações prévias de </w:t>
                        </w:r>
                        <w:proofErr w:type="spellStart"/>
                        <w:r w:rsidRPr="00D5504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antiangiogênicos</w:t>
                        </w:r>
                        <w:proofErr w:type="spellEnd"/>
                        <w:r w:rsidRPr="00D5504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e datas em que as mesmas ocorreram (por órgão acometido):</w:t>
                        </w:r>
                      </w:p>
                      <w:p w:rsidR="00D55044" w:rsidRDefault="00D55044" w:rsidP="00F53F85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76526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</w:p>
                      <w:p w:rsidR="00D55044" w:rsidRDefault="00D55044" w:rsidP="00F53F85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D55044" w:rsidRPr="00F53F85" w:rsidRDefault="00D55044" w:rsidP="00F53F85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55044" w:rsidTr="00B06E59">
                    <w:tc>
                      <w:tcPr>
                        <w:tcW w:w="5235" w:type="dxa"/>
                        <w:gridSpan w:val="6"/>
                      </w:tcPr>
                      <w:p w:rsidR="00D55044" w:rsidRDefault="00D55044" w:rsidP="00B13C38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>OLHO DIREITO</w:t>
                        </w:r>
                      </w:p>
                    </w:tc>
                    <w:tc>
                      <w:tcPr>
                        <w:tcW w:w="5241" w:type="dxa"/>
                        <w:gridSpan w:val="10"/>
                      </w:tcPr>
                      <w:p w:rsidR="00D55044" w:rsidRDefault="00D55044" w:rsidP="00B13C38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  <w:t>OLHO ESQUERDO</w:t>
                        </w:r>
                      </w:p>
                    </w:tc>
                  </w:tr>
                  <w:tr w:rsidR="00D55044" w:rsidTr="00B06E59">
                    <w:tc>
                      <w:tcPr>
                        <w:tcW w:w="5235" w:type="dxa"/>
                        <w:gridSpan w:val="6"/>
                      </w:tcPr>
                      <w:p w:rsidR="00D55044" w:rsidRPr="00D24A16" w:rsidRDefault="005C599E" w:rsidP="00B13C38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d w:val="-19678073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D55044" w:rsidRPr="00D24A16"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  <w:r w:rsidR="00D55044" w:rsidRPr="00D24A1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Sem doses prévias de </w:t>
                        </w:r>
                        <w:proofErr w:type="spellStart"/>
                        <w:r w:rsidR="00D55044" w:rsidRPr="00D24A1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antiangiogênicos</w:t>
                        </w:r>
                        <w:proofErr w:type="spellEnd"/>
                      </w:p>
                    </w:tc>
                    <w:tc>
                      <w:tcPr>
                        <w:tcW w:w="5241" w:type="dxa"/>
                        <w:gridSpan w:val="10"/>
                      </w:tcPr>
                      <w:p w:rsidR="00D55044" w:rsidRPr="00D24A16" w:rsidRDefault="005C599E" w:rsidP="00B13C38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d w:val="32294071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D55044" w:rsidRPr="00D24A16"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  <w:r w:rsidR="00D55044" w:rsidRPr="00D24A1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Sem doses prévias de </w:t>
                        </w:r>
                        <w:proofErr w:type="spellStart"/>
                        <w:r w:rsidR="00D55044" w:rsidRPr="00D24A1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antiangiogênicos</w:t>
                        </w:r>
                        <w:proofErr w:type="spellEnd"/>
                      </w:p>
                    </w:tc>
                  </w:tr>
                  <w:tr w:rsidR="00D55044" w:rsidTr="00B06E59">
                    <w:tc>
                      <w:tcPr>
                        <w:tcW w:w="5235" w:type="dxa"/>
                        <w:gridSpan w:val="6"/>
                      </w:tcPr>
                      <w:p w:rsidR="00D55044" w:rsidRPr="00D24A16" w:rsidRDefault="005C599E" w:rsidP="00B13C38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d w:val="-37940546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D55044" w:rsidRPr="00D24A16"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  <w:r w:rsidR="00D55044" w:rsidRPr="00D24A1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Com doses prévias de </w:t>
                        </w:r>
                        <w:proofErr w:type="spellStart"/>
                        <w:r w:rsidR="00D55044" w:rsidRPr="00D24A1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antiangiogênicos</w:t>
                        </w:r>
                        <w:proofErr w:type="spellEnd"/>
                      </w:p>
                    </w:tc>
                    <w:tc>
                      <w:tcPr>
                        <w:tcW w:w="5241" w:type="dxa"/>
                        <w:gridSpan w:val="10"/>
                      </w:tcPr>
                      <w:p w:rsidR="00D55044" w:rsidRPr="00D24A16" w:rsidRDefault="005C599E" w:rsidP="00B13C38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d w:val="-90097768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D55044" w:rsidRPr="00D24A16"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  <w:r w:rsidR="00D55044" w:rsidRPr="00D24A1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Com doses prévias de </w:t>
                        </w:r>
                        <w:proofErr w:type="spellStart"/>
                        <w:r w:rsidR="00D55044" w:rsidRPr="00D24A1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antiangiogênicos</w:t>
                        </w:r>
                        <w:proofErr w:type="spellEnd"/>
                      </w:p>
                    </w:tc>
                  </w:tr>
                  <w:tr w:rsidR="00D55044" w:rsidTr="00B06E59">
                    <w:tc>
                      <w:tcPr>
                        <w:tcW w:w="5235" w:type="dxa"/>
                        <w:gridSpan w:val="6"/>
                      </w:tcPr>
                      <w:p w:rsidR="00D55044" w:rsidRPr="00D24A16" w:rsidRDefault="00D55044" w:rsidP="00B13C38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D24A1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1ª aplicação - Data: </w:t>
                        </w: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d w:val="-278259936"/>
                            <w:showingPlcHdr/>
                          </w:sdtPr>
                          <w:sdtEndPr/>
                          <w:sdtContent>
                            <w:r w:rsidRPr="00D24A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__/__/____</w:t>
                            </w:r>
                          </w:sdtContent>
                        </w:sdt>
                      </w:p>
                    </w:tc>
                    <w:tc>
                      <w:tcPr>
                        <w:tcW w:w="5241" w:type="dxa"/>
                        <w:gridSpan w:val="10"/>
                      </w:tcPr>
                      <w:p w:rsidR="00D55044" w:rsidRPr="00D24A16" w:rsidRDefault="00D24A16" w:rsidP="00B13C38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D24A1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1ª aplicação - Data: </w:t>
                        </w: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d w:val="-1589070000"/>
                            <w:showingPlcHdr/>
                          </w:sdtPr>
                          <w:sdtEndPr/>
                          <w:sdtContent>
                            <w:r w:rsidRPr="00D24A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__/__/____</w:t>
                            </w:r>
                          </w:sdtContent>
                        </w:sdt>
                      </w:p>
                    </w:tc>
                  </w:tr>
                  <w:tr w:rsidR="00D24A16" w:rsidTr="00B06E59">
                    <w:tc>
                      <w:tcPr>
                        <w:tcW w:w="5235" w:type="dxa"/>
                        <w:gridSpan w:val="6"/>
                      </w:tcPr>
                      <w:p w:rsidR="00D24A16" w:rsidRPr="00D24A16" w:rsidRDefault="00D24A16" w:rsidP="00B13C38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D24A1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2ª aplicação - Data: </w:t>
                        </w: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d w:val="1716393110"/>
                            <w:showingPlcHdr/>
                          </w:sdtPr>
                          <w:sdtEndPr/>
                          <w:sdtContent>
                            <w:r w:rsidRPr="00D24A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__/__/____</w:t>
                            </w:r>
                          </w:sdtContent>
                        </w:sdt>
                      </w:p>
                    </w:tc>
                    <w:tc>
                      <w:tcPr>
                        <w:tcW w:w="5241" w:type="dxa"/>
                        <w:gridSpan w:val="10"/>
                      </w:tcPr>
                      <w:p w:rsidR="00D24A16" w:rsidRPr="00D24A16" w:rsidRDefault="00D24A16" w:rsidP="00B13C38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D24A1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2ª aplicação - Data: </w:t>
                        </w:r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d w:val="-1983220180"/>
                            <w:showingPlcHdr/>
                          </w:sdtPr>
                          <w:sdtEndPr/>
                          <w:sdtContent>
                            <w:r w:rsidRPr="00D24A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__/__/____</w:t>
                            </w:r>
                          </w:sdtContent>
                        </w:sdt>
                      </w:p>
                    </w:tc>
                  </w:tr>
                </w:tbl>
                <w:p w:rsidR="00894A07" w:rsidRPr="008329D9" w:rsidRDefault="00894A07" w:rsidP="00B13C38">
                  <w:pPr>
                    <w:spacing w:before="240"/>
                    <w:rPr>
                      <w:rFonts w:ascii="Arial" w:hAnsi="Arial" w:cs="Arial"/>
                      <w:b/>
                      <w:sz w:val="4"/>
                      <w:szCs w:val="4"/>
                    </w:rPr>
                  </w:pPr>
                </w:p>
              </w:tc>
            </w:tr>
          </w:tbl>
          <w:p w:rsidR="00EC324B" w:rsidRPr="008329D9" w:rsidRDefault="00EC324B" w:rsidP="00C81DB2">
            <w:pPr>
              <w:spacing w:before="240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</w:tbl>
    <w:p w:rsidR="001C17B7" w:rsidRPr="00C60780" w:rsidRDefault="001C17B7" w:rsidP="00C60780">
      <w:pPr>
        <w:jc w:val="both"/>
        <w:rPr>
          <w:rFonts w:ascii="Arial" w:hAnsi="Arial" w:cs="Arial"/>
          <w:b/>
          <w:sz w:val="20"/>
          <w:szCs w:val="20"/>
        </w:rPr>
      </w:pPr>
    </w:p>
    <w:p w:rsidR="00EB5ACE" w:rsidRPr="00C60780" w:rsidRDefault="00EB5ACE" w:rsidP="00EB5ACE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X="-743" w:tblpY="607"/>
        <w:tblW w:w="10456" w:type="dxa"/>
        <w:tblLook w:val="04A0" w:firstRow="1" w:lastRow="0" w:firstColumn="1" w:lastColumn="0" w:noHBand="0" w:noVBand="1"/>
      </w:tblPr>
      <w:tblGrid>
        <w:gridCol w:w="4720"/>
        <w:gridCol w:w="5736"/>
      </w:tblGrid>
      <w:tr w:rsidR="000A2728" w:rsidTr="000A2728"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:rsidR="000A2728" w:rsidRDefault="000A2728" w:rsidP="000A2728">
            <w:pPr>
              <w:tabs>
                <w:tab w:val="left" w:pos="622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A2728" w:rsidRDefault="000A2728" w:rsidP="000A2728">
            <w:pPr>
              <w:tabs>
                <w:tab w:val="left" w:pos="6225"/>
              </w:tabs>
            </w:pPr>
            <w:r>
              <w:rPr>
                <w:rFonts w:ascii="Arial" w:hAnsi="Arial" w:cs="Arial"/>
                <w:sz w:val="20"/>
                <w:szCs w:val="20"/>
              </w:rPr>
              <w:t xml:space="preserve">Data: </w:t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:rsidR="000A2728" w:rsidRDefault="000A2728" w:rsidP="000A2728">
            <w:pPr>
              <w:tabs>
                <w:tab w:val="left" w:pos="6225"/>
              </w:tabs>
            </w:pPr>
            <w:r>
              <w:t>______________________________________________</w:t>
            </w:r>
          </w:p>
          <w:p w:rsidR="000A2728" w:rsidRDefault="000A2728" w:rsidP="000A2728">
            <w:pPr>
              <w:tabs>
                <w:tab w:val="left" w:pos="6225"/>
              </w:tabs>
              <w:jc w:val="center"/>
            </w:pPr>
            <w:r w:rsidRPr="000A2728">
              <w:rPr>
                <w:rFonts w:ascii="Arial" w:hAnsi="Arial" w:cs="Arial"/>
                <w:sz w:val="20"/>
                <w:szCs w:val="20"/>
              </w:rPr>
              <w:t>Assinatura e carimbo do Médico Assistente</w:t>
            </w:r>
          </w:p>
        </w:tc>
      </w:tr>
    </w:tbl>
    <w:p w:rsidR="00713491" w:rsidRPr="00772158" w:rsidRDefault="00713491" w:rsidP="008329D9">
      <w:pPr>
        <w:tabs>
          <w:tab w:val="left" w:pos="6225"/>
        </w:tabs>
      </w:pPr>
    </w:p>
    <w:sectPr w:rsidR="00713491" w:rsidRPr="007721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99E" w:rsidRDefault="005C599E" w:rsidP="00EB5ACE">
      <w:r>
        <w:separator/>
      </w:r>
    </w:p>
  </w:endnote>
  <w:endnote w:type="continuationSeparator" w:id="0">
    <w:p w:rsidR="005C599E" w:rsidRDefault="005C599E" w:rsidP="00EB5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9BB" w:rsidRDefault="00CA69B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18" w:type="dxa"/>
      <w:jc w:val="center"/>
      <w:tblBorders>
        <w:top w:val="single" w:sz="18" w:space="0" w:color="auto"/>
        <w:left w:val="single" w:sz="8" w:space="0" w:color="auto"/>
        <w:bottom w:val="single" w:sz="8" w:space="0" w:color="auto"/>
        <w:right w:val="single" w:sz="8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396"/>
      <w:gridCol w:w="142"/>
      <w:gridCol w:w="1596"/>
      <w:gridCol w:w="170"/>
      <w:gridCol w:w="1985"/>
      <w:gridCol w:w="170"/>
      <w:gridCol w:w="1985"/>
      <w:gridCol w:w="170"/>
      <w:gridCol w:w="1604"/>
    </w:tblGrid>
    <w:tr w:rsidR="00EB5ACE" w:rsidTr="00216B40">
      <w:trPr>
        <w:cantSplit/>
        <w:trHeight w:val="249"/>
        <w:jc w:val="center"/>
      </w:trPr>
      <w:tc>
        <w:tcPr>
          <w:tcW w:w="2396" w:type="dxa"/>
          <w:vAlign w:val="center"/>
        </w:tcPr>
        <w:p w:rsidR="00EB5ACE" w:rsidRDefault="00EB5ACE" w:rsidP="005600A9">
          <w:pPr>
            <w:jc w:val="center"/>
            <w:rPr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43904" behindDoc="1" locked="0" layoutInCell="1" allowOverlap="1" wp14:anchorId="1080B610" wp14:editId="34D53258">
                <wp:simplePos x="0" y="0"/>
                <wp:positionH relativeFrom="column">
                  <wp:posOffset>-277495</wp:posOffset>
                </wp:positionH>
                <wp:positionV relativeFrom="paragraph">
                  <wp:posOffset>-845185</wp:posOffset>
                </wp:positionV>
                <wp:extent cx="150495" cy="791210"/>
                <wp:effectExtent l="0" t="0" r="1905" b="8890"/>
                <wp:wrapNone/>
                <wp:docPr id="1" name="Imagem 1" descr="logo ANS - em p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ANS - em p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sz w:val="16"/>
            </w:rPr>
            <w:t xml:space="preserve">Código: </w:t>
          </w:r>
          <w:r w:rsidR="00F73BF6">
            <w:rPr>
              <w:sz w:val="16"/>
            </w:rPr>
            <w:t>RQU.REG(</w:t>
          </w:r>
          <w:proofErr w:type="gramStart"/>
          <w:r w:rsidR="00CA69BB">
            <w:rPr>
              <w:sz w:val="16"/>
            </w:rPr>
            <w:t>A.PREV</w:t>
          </w:r>
          <w:proofErr w:type="gramEnd"/>
          <w:r w:rsidR="00CA69BB">
            <w:rPr>
              <w:sz w:val="16"/>
            </w:rPr>
            <w:t>).09</w:t>
          </w:r>
        </w:p>
      </w:tc>
      <w:tc>
        <w:tcPr>
          <w:tcW w:w="142" w:type="dxa"/>
          <w:shd w:val="pct35" w:color="auto" w:fill="FFFFFF"/>
          <w:vAlign w:val="center"/>
        </w:tcPr>
        <w:p w:rsidR="00EB5ACE" w:rsidRDefault="00EB5ACE" w:rsidP="00216B40">
          <w:pPr>
            <w:jc w:val="center"/>
            <w:rPr>
              <w:sz w:val="16"/>
            </w:rPr>
          </w:pPr>
        </w:p>
      </w:tc>
      <w:tc>
        <w:tcPr>
          <w:tcW w:w="1596" w:type="dxa"/>
          <w:vAlign w:val="center"/>
        </w:tcPr>
        <w:p w:rsidR="00EB5ACE" w:rsidRDefault="00CA69BB" w:rsidP="00216B40">
          <w:pPr>
            <w:jc w:val="center"/>
            <w:rPr>
              <w:sz w:val="16"/>
            </w:rPr>
          </w:pPr>
          <w:r>
            <w:rPr>
              <w:sz w:val="16"/>
            </w:rPr>
            <w:t>Versão: 04</w:t>
          </w:r>
        </w:p>
      </w:tc>
      <w:tc>
        <w:tcPr>
          <w:tcW w:w="170" w:type="dxa"/>
          <w:shd w:val="pct35" w:color="auto" w:fill="FFFFFF"/>
          <w:vAlign w:val="center"/>
        </w:tcPr>
        <w:p w:rsidR="00EB5ACE" w:rsidRDefault="00EB5ACE" w:rsidP="00216B40">
          <w:pPr>
            <w:jc w:val="center"/>
            <w:rPr>
              <w:sz w:val="16"/>
            </w:rPr>
          </w:pPr>
        </w:p>
      </w:tc>
      <w:tc>
        <w:tcPr>
          <w:tcW w:w="1985" w:type="dxa"/>
          <w:vAlign w:val="center"/>
        </w:tcPr>
        <w:p w:rsidR="00EB5ACE" w:rsidRDefault="00EB5ACE" w:rsidP="005600A9">
          <w:pPr>
            <w:jc w:val="center"/>
            <w:rPr>
              <w:sz w:val="16"/>
            </w:rPr>
          </w:pPr>
          <w:proofErr w:type="spellStart"/>
          <w:r>
            <w:rPr>
              <w:sz w:val="16"/>
            </w:rPr>
            <w:t>Dt</w:t>
          </w:r>
          <w:proofErr w:type="spellEnd"/>
          <w:r>
            <w:rPr>
              <w:sz w:val="16"/>
            </w:rPr>
            <w:t xml:space="preserve">. Emissão: </w:t>
          </w:r>
          <w:r w:rsidR="00CA69BB">
            <w:rPr>
              <w:sz w:val="16"/>
            </w:rPr>
            <w:t>08.02.12</w:t>
          </w:r>
        </w:p>
      </w:tc>
      <w:tc>
        <w:tcPr>
          <w:tcW w:w="170" w:type="dxa"/>
          <w:shd w:val="pct35" w:color="auto" w:fill="FFFFFF"/>
          <w:vAlign w:val="center"/>
        </w:tcPr>
        <w:p w:rsidR="00EB5ACE" w:rsidRDefault="00EB5ACE" w:rsidP="00216B40">
          <w:pPr>
            <w:jc w:val="center"/>
            <w:rPr>
              <w:sz w:val="16"/>
            </w:rPr>
          </w:pPr>
        </w:p>
      </w:tc>
      <w:tc>
        <w:tcPr>
          <w:tcW w:w="1985" w:type="dxa"/>
          <w:vAlign w:val="center"/>
        </w:tcPr>
        <w:p w:rsidR="00EB5ACE" w:rsidRDefault="00EB5ACE" w:rsidP="00CA69BB">
          <w:pPr>
            <w:jc w:val="center"/>
            <w:rPr>
              <w:sz w:val="16"/>
            </w:rPr>
          </w:pPr>
          <w:proofErr w:type="spellStart"/>
          <w:r>
            <w:rPr>
              <w:sz w:val="16"/>
            </w:rPr>
            <w:t>Dt</w:t>
          </w:r>
          <w:proofErr w:type="spellEnd"/>
          <w:r>
            <w:rPr>
              <w:sz w:val="16"/>
            </w:rPr>
            <w:t xml:space="preserve">. </w:t>
          </w:r>
          <w:proofErr w:type="spellStart"/>
          <w:r>
            <w:rPr>
              <w:sz w:val="16"/>
            </w:rPr>
            <w:t>Ultima</w:t>
          </w:r>
          <w:proofErr w:type="spellEnd"/>
          <w:r>
            <w:rPr>
              <w:sz w:val="16"/>
            </w:rPr>
            <w:t xml:space="preserve"> Versão:</w:t>
          </w:r>
          <w:r w:rsidR="000A2728">
            <w:rPr>
              <w:sz w:val="16"/>
            </w:rPr>
            <w:t>08.07.20</w:t>
          </w:r>
        </w:p>
      </w:tc>
      <w:tc>
        <w:tcPr>
          <w:tcW w:w="170" w:type="dxa"/>
          <w:shd w:val="pct35" w:color="auto" w:fill="FFFFFF"/>
        </w:tcPr>
        <w:p w:rsidR="00EB5ACE" w:rsidRDefault="00EB5ACE" w:rsidP="00216B40">
          <w:pPr>
            <w:jc w:val="center"/>
            <w:rPr>
              <w:sz w:val="16"/>
            </w:rPr>
          </w:pPr>
        </w:p>
      </w:tc>
      <w:tc>
        <w:tcPr>
          <w:tcW w:w="1604" w:type="dxa"/>
          <w:vAlign w:val="center"/>
        </w:tcPr>
        <w:p w:rsidR="00EB5ACE" w:rsidRDefault="00EB5ACE" w:rsidP="00295F44">
          <w:pPr>
            <w:jc w:val="center"/>
            <w:rPr>
              <w:sz w:val="16"/>
            </w:rPr>
          </w:pPr>
          <w:r>
            <w:rPr>
              <w:sz w:val="16"/>
            </w:rPr>
            <w:t xml:space="preserve">Nº Páginas: </w:t>
          </w:r>
          <w:r>
            <w:rPr>
              <w:rStyle w:val="Nmerodepgina"/>
              <w:sz w:val="16"/>
            </w:rPr>
            <w:fldChar w:fldCharType="begin"/>
          </w:r>
          <w:r>
            <w:rPr>
              <w:rStyle w:val="Nmerodepgina"/>
              <w:sz w:val="16"/>
            </w:rPr>
            <w:instrText xml:space="preserve"> PAGE </w:instrText>
          </w:r>
          <w:r>
            <w:rPr>
              <w:rStyle w:val="Nmerodepgina"/>
              <w:sz w:val="16"/>
            </w:rPr>
            <w:fldChar w:fldCharType="separate"/>
          </w:r>
          <w:r w:rsidR="00CA69BB">
            <w:rPr>
              <w:rStyle w:val="Nmerodepgina"/>
              <w:noProof/>
              <w:sz w:val="16"/>
            </w:rPr>
            <w:t>2</w:t>
          </w:r>
          <w:r>
            <w:rPr>
              <w:rStyle w:val="Nmerodepgina"/>
              <w:sz w:val="16"/>
            </w:rPr>
            <w:fldChar w:fldCharType="end"/>
          </w:r>
          <w:r w:rsidR="005600A9">
            <w:rPr>
              <w:sz w:val="16"/>
            </w:rPr>
            <w:t xml:space="preserve"> de2</w:t>
          </w:r>
        </w:p>
      </w:tc>
    </w:tr>
  </w:tbl>
  <w:p w:rsidR="00EB5ACE" w:rsidRDefault="00EB5AC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9BB" w:rsidRDefault="00CA69B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99E" w:rsidRDefault="005C599E" w:rsidP="00EB5ACE">
      <w:r>
        <w:separator/>
      </w:r>
    </w:p>
  </w:footnote>
  <w:footnote w:type="continuationSeparator" w:id="0">
    <w:p w:rsidR="005C599E" w:rsidRDefault="005C599E" w:rsidP="00EB5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9BB" w:rsidRDefault="00CA69B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03" w:type="dxa"/>
      <w:tblInd w:w="-923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03"/>
    </w:tblGrid>
    <w:tr w:rsidR="00EB5ACE" w:rsidTr="008F4A88">
      <w:trPr>
        <w:cantSplit/>
        <w:trHeight w:val="815"/>
      </w:trPr>
      <w:tc>
        <w:tcPr>
          <w:tcW w:w="9003" w:type="dxa"/>
          <w:shd w:val="pct12" w:color="auto" w:fill="FFFFFF"/>
          <w:vAlign w:val="center"/>
        </w:tcPr>
        <w:p w:rsidR="008F4A88" w:rsidRDefault="00EB5ACE" w:rsidP="003063A9">
          <w:pPr>
            <w:pStyle w:val="Ttulo4"/>
            <w:jc w:val="center"/>
            <w:rPr>
              <w:rFonts w:ascii="Arial" w:hAnsi="Arial" w:cs="Arial"/>
              <w:i w:val="0"/>
              <w:color w:val="auto"/>
              <w:sz w:val="22"/>
              <w:szCs w:val="22"/>
            </w:rPr>
          </w:pPr>
          <w:r>
            <w:rPr>
              <w:rFonts w:asciiTheme="minorHAnsi" w:hAnsiTheme="minorHAnsi" w:cs="Arial"/>
              <w:bCs w:val="0"/>
              <w:noProof/>
              <w:sz w:val="22"/>
              <w:szCs w:val="22"/>
            </w:rPr>
            <w:drawing>
              <wp:anchor distT="0" distB="0" distL="114300" distR="114300" simplePos="0" relativeHeight="251672576" behindDoc="0" locked="0" layoutInCell="1" allowOverlap="1" wp14:anchorId="7D7917C3" wp14:editId="29918C07">
                <wp:simplePos x="0" y="0"/>
                <wp:positionH relativeFrom="column">
                  <wp:posOffset>5766435</wp:posOffset>
                </wp:positionH>
                <wp:positionV relativeFrom="paragraph">
                  <wp:posOffset>-80010</wp:posOffset>
                </wp:positionV>
                <wp:extent cx="981075" cy="466725"/>
                <wp:effectExtent l="0" t="0" r="9525" b="9525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466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B385E">
            <w:rPr>
              <w:rFonts w:ascii="Arial" w:hAnsi="Arial" w:cs="Arial"/>
              <w:i w:val="0"/>
              <w:color w:val="auto"/>
              <w:sz w:val="22"/>
              <w:szCs w:val="22"/>
            </w:rPr>
            <w:t xml:space="preserve">RELATÓRIO PADRONIZADO PARA </w:t>
          </w:r>
          <w:r w:rsidR="008F4A88">
            <w:rPr>
              <w:rFonts w:ascii="Arial" w:hAnsi="Arial" w:cs="Arial"/>
              <w:i w:val="0"/>
              <w:color w:val="auto"/>
              <w:sz w:val="22"/>
              <w:szCs w:val="22"/>
            </w:rPr>
            <w:t xml:space="preserve">SOLICITAÇÃO </w:t>
          </w:r>
          <w:r w:rsidR="003063A9">
            <w:rPr>
              <w:rFonts w:ascii="Arial" w:hAnsi="Arial" w:cs="Arial"/>
              <w:i w:val="0"/>
              <w:color w:val="auto"/>
              <w:sz w:val="22"/>
              <w:szCs w:val="22"/>
            </w:rPr>
            <w:t xml:space="preserve">DE </w:t>
          </w:r>
          <w:r w:rsidR="00781312">
            <w:rPr>
              <w:rFonts w:ascii="Arial" w:hAnsi="Arial" w:cs="Arial"/>
              <w:i w:val="0"/>
              <w:color w:val="auto"/>
              <w:sz w:val="22"/>
              <w:szCs w:val="22"/>
            </w:rPr>
            <w:t>ANTIANGI</w:t>
          </w:r>
          <w:r w:rsidR="005B385E">
            <w:rPr>
              <w:rFonts w:ascii="Arial" w:hAnsi="Arial" w:cs="Arial"/>
              <w:i w:val="0"/>
              <w:color w:val="auto"/>
              <w:sz w:val="22"/>
              <w:szCs w:val="22"/>
            </w:rPr>
            <w:t>O</w:t>
          </w:r>
          <w:r w:rsidR="00781312">
            <w:rPr>
              <w:rFonts w:ascii="Arial" w:hAnsi="Arial" w:cs="Arial"/>
              <w:i w:val="0"/>
              <w:color w:val="auto"/>
              <w:sz w:val="22"/>
              <w:szCs w:val="22"/>
            </w:rPr>
            <w:t>G</w:t>
          </w:r>
          <w:r w:rsidR="00B13C38">
            <w:rPr>
              <w:rFonts w:ascii="Arial" w:hAnsi="Arial" w:cs="Arial"/>
              <w:i w:val="0"/>
              <w:color w:val="auto"/>
              <w:sz w:val="22"/>
              <w:szCs w:val="22"/>
            </w:rPr>
            <w:t xml:space="preserve">ÊNICOS NO TRATAMENTO </w:t>
          </w:r>
          <w:r w:rsidR="00040019">
            <w:rPr>
              <w:rFonts w:ascii="Arial" w:hAnsi="Arial" w:cs="Arial"/>
              <w:i w:val="0"/>
              <w:color w:val="auto"/>
              <w:sz w:val="22"/>
              <w:szCs w:val="22"/>
            </w:rPr>
            <w:t>DA DOENÇA</w:t>
          </w:r>
          <w:r w:rsidR="00B13C38">
            <w:rPr>
              <w:rFonts w:ascii="Arial" w:hAnsi="Arial" w:cs="Arial"/>
              <w:i w:val="0"/>
              <w:color w:val="auto"/>
              <w:sz w:val="22"/>
              <w:szCs w:val="22"/>
            </w:rPr>
            <w:t xml:space="preserve"> MA</w:t>
          </w:r>
          <w:r w:rsidR="00781312">
            <w:rPr>
              <w:rFonts w:ascii="Arial" w:hAnsi="Arial" w:cs="Arial"/>
              <w:i w:val="0"/>
              <w:color w:val="auto"/>
              <w:sz w:val="22"/>
              <w:szCs w:val="22"/>
            </w:rPr>
            <w:t xml:space="preserve">CULAR </w:t>
          </w:r>
          <w:r w:rsidR="00040019">
            <w:rPr>
              <w:rFonts w:ascii="Arial" w:hAnsi="Arial" w:cs="Arial"/>
              <w:i w:val="0"/>
              <w:color w:val="auto"/>
              <w:sz w:val="22"/>
              <w:szCs w:val="22"/>
            </w:rPr>
            <w:t>RELACIONADA À IDADE - DMRI</w:t>
          </w:r>
        </w:p>
        <w:p w:rsidR="00781312" w:rsidRPr="00781312" w:rsidRDefault="00781312" w:rsidP="00781312">
          <w:pPr>
            <w:jc w:val="center"/>
            <w:rPr>
              <w:rFonts w:ascii="Arial" w:hAnsi="Arial" w:cs="Arial"/>
            </w:rPr>
          </w:pPr>
          <w:r w:rsidRPr="00781312">
            <w:rPr>
              <w:rFonts w:ascii="Arial" w:hAnsi="Arial" w:cs="Arial"/>
            </w:rPr>
            <w:t>Tratamento inicial (de primeira e terceira aplicação)</w:t>
          </w:r>
        </w:p>
      </w:tc>
    </w:tr>
  </w:tbl>
  <w:p w:rsidR="00EB5ACE" w:rsidRDefault="00EB5ACE" w:rsidP="00EB5ACE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9BB" w:rsidRDefault="00CA69B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AE3EF3"/>
    <w:multiLevelType w:val="hybridMultilevel"/>
    <w:tmpl w:val="6A02656C"/>
    <w:lvl w:ilvl="0" w:tplc="2FD204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153349"/>
    <w:multiLevelType w:val="hybridMultilevel"/>
    <w:tmpl w:val="4D1CB40A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24BF4"/>
    <w:multiLevelType w:val="hybridMultilevel"/>
    <w:tmpl w:val="7924B502"/>
    <w:lvl w:ilvl="0" w:tplc="E9003A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A5553F"/>
    <w:multiLevelType w:val="hybridMultilevel"/>
    <w:tmpl w:val="87E84632"/>
    <w:lvl w:ilvl="0" w:tplc="23EA2DC0">
      <w:start w:val="1"/>
      <w:numFmt w:val="upperRoman"/>
      <w:lvlText w:val="%1."/>
      <w:lvlJc w:val="left"/>
      <w:pPr>
        <w:ind w:left="10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78DE2BB9"/>
    <w:multiLevelType w:val="hybridMultilevel"/>
    <w:tmpl w:val="8BD83EC4"/>
    <w:lvl w:ilvl="0" w:tplc="52645078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ACE"/>
    <w:rsid w:val="00006E35"/>
    <w:rsid w:val="000344A1"/>
    <w:rsid w:val="00040019"/>
    <w:rsid w:val="00063575"/>
    <w:rsid w:val="00077444"/>
    <w:rsid w:val="000A2728"/>
    <w:rsid w:val="000B4105"/>
    <w:rsid w:val="00132696"/>
    <w:rsid w:val="001451CC"/>
    <w:rsid w:val="0018143B"/>
    <w:rsid w:val="001C17B7"/>
    <w:rsid w:val="001E0246"/>
    <w:rsid w:val="002006E6"/>
    <w:rsid w:val="002118C0"/>
    <w:rsid w:val="00235B3D"/>
    <w:rsid w:val="00244397"/>
    <w:rsid w:val="00247E57"/>
    <w:rsid w:val="00286CC2"/>
    <w:rsid w:val="00295F44"/>
    <w:rsid w:val="002C5034"/>
    <w:rsid w:val="003042FE"/>
    <w:rsid w:val="003063A9"/>
    <w:rsid w:val="00314895"/>
    <w:rsid w:val="0033471E"/>
    <w:rsid w:val="00342DAB"/>
    <w:rsid w:val="003507F0"/>
    <w:rsid w:val="0037697A"/>
    <w:rsid w:val="003B737A"/>
    <w:rsid w:val="00491FB8"/>
    <w:rsid w:val="004A49DA"/>
    <w:rsid w:val="00537BA6"/>
    <w:rsid w:val="005600A9"/>
    <w:rsid w:val="005B385E"/>
    <w:rsid w:val="005C599E"/>
    <w:rsid w:val="005D1D75"/>
    <w:rsid w:val="00610ABD"/>
    <w:rsid w:val="006A2A36"/>
    <w:rsid w:val="006D3772"/>
    <w:rsid w:val="006E6134"/>
    <w:rsid w:val="00713491"/>
    <w:rsid w:val="00755320"/>
    <w:rsid w:val="007606EA"/>
    <w:rsid w:val="0076526A"/>
    <w:rsid w:val="00772158"/>
    <w:rsid w:val="0077225B"/>
    <w:rsid w:val="00781312"/>
    <w:rsid w:val="007C0ACD"/>
    <w:rsid w:val="0083049E"/>
    <w:rsid w:val="008329D9"/>
    <w:rsid w:val="0085318D"/>
    <w:rsid w:val="008722D1"/>
    <w:rsid w:val="00891720"/>
    <w:rsid w:val="00894A07"/>
    <w:rsid w:val="008C0B56"/>
    <w:rsid w:val="008C4A19"/>
    <w:rsid w:val="008F4A88"/>
    <w:rsid w:val="00981EC7"/>
    <w:rsid w:val="00A24224"/>
    <w:rsid w:val="00B06E59"/>
    <w:rsid w:val="00B11505"/>
    <w:rsid w:val="00B13C38"/>
    <w:rsid w:val="00B30E9E"/>
    <w:rsid w:val="00B44456"/>
    <w:rsid w:val="00B8395B"/>
    <w:rsid w:val="00B872DB"/>
    <w:rsid w:val="00BF6B47"/>
    <w:rsid w:val="00C14897"/>
    <w:rsid w:val="00C31884"/>
    <w:rsid w:val="00C60780"/>
    <w:rsid w:val="00C81893"/>
    <w:rsid w:val="00C81DB2"/>
    <w:rsid w:val="00CA69BB"/>
    <w:rsid w:val="00CC602F"/>
    <w:rsid w:val="00CF1762"/>
    <w:rsid w:val="00D24A16"/>
    <w:rsid w:val="00D40E3F"/>
    <w:rsid w:val="00D43029"/>
    <w:rsid w:val="00D55044"/>
    <w:rsid w:val="00E63F9F"/>
    <w:rsid w:val="00E82962"/>
    <w:rsid w:val="00EB5ACE"/>
    <w:rsid w:val="00EC324B"/>
    <w:rsid w:val="00EF65E0"/>
    <w:rsid w:val="00F156EB"/>
    <w:rsid w:val="00F53F85"/>
    <w:rsid w:val="00F73BF6"/>
    <w:rsid w:val="00FA2239"/>
    <w:rsid w:val="00FB7128"/>
    <w:rsid w:val="00FC5E95"/>
    <w:rsid w:val="00FE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BA29A8-8EC5-4E4B-BC25-46FC9C345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EB5A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AC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AC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5AC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5AC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EB5AC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styleId="Nmerodepgina">
    <w:name w:val="page number"/>
    <w:basedOn w:val="Fontepargpadro"/>
    <w:rsid w:val="00EB5ACE"/>
  </w:style>
  <w:style w:type="table" w:styleId="Tabelacomgrade">
    <w:name w:val="Table Grid"/>
    <w:basedOn w:val="Tabelanormal"/>
    <w:uiPriority w:val="59"/>
    <w:rsid w:val="00B44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329D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C5E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5E9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006E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operador_master</dc:creator>
  <cp:lastModifiedBy>BKF- Danielle Franccine de Oliveira</cp:lastModifiedBy>
  <cp:revision>2</cp:revision>
  <dcterms:created xsi:type="dcterms:W3CDTF">2021-02-02T18:28:00Z</dcterms:created>
  <dcterms:modified xsi:type="dcterms:W3CDTF">2021-02-02T18:28:00Z</dcterms:modified>
</cp:coreProperties>
</file>